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DA2D" w14:textId="2C2AEA8B" w:rsidR="00210801" w:rsidRDefault="00CF0168" w:rsidP="00F374B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S</w:t>
      </w:r>
      <w:r w:rsidR="00637154">
        <w:rPr>
          <w:rFonts w:ascii="Times New Roman" w:hAnsi="Times New Roman" w:cs="Times New Roman"/>
          <w:b/>
          <w:sz w:val="28"/>
          <w:szCs w:val="28"/>
        </w:rPr>
        <w:t>chedule</w:t>
      </w:r>
      <w:r w:rsidR="00C832C0">
        <w:rPr>
          <w:rFonts w:ascii="Times New Roman" w:hAnsi="Times New Roman" w:cs="Times New Roman"/>
          <w:b/>
          <w:sz w:val="28"/>
          <w:szCs w:val="28"/>
        </w:rPr>
        <w:t xml:space="preserve"> </w:t>
      </w:r>
      <w:r w:rsidR="00B467C7">
        <w:rPr>
          <w:rFonts w:ascii="Times New Roman" w:hAnsi="Times New Roman" w:cs="Times New Roman"/>
          <w:b/>
          <w:sz w:val="28"/>
          <w:szCs w:val="28"/>
        </w:rPr>
        <w:t>B</w:t>
      </w:r>
    </w:p>
    <w:p w14:paraId="6A7EEC80" w14:textId="2064C822" w:rsidR="00CF0168" w:rsidRPr="00F374BE" w:rsidRDefault="00CF0168" w:rsidP="00F374B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637154">
        <w:rPr>
          <w:rFonts w:ascii="Times New Roman" w:hAnsi="Times New Roman" w:cs="Times New Roman"/>
          <w:b/>
          <w:sz w:val="28"/>
          <w:szCs w:val="28"/>
        </w:rPr>
        <w:t>ask</w:t>
      </w:r>
      <w:r>
        <w:rPr>
          <w:rFonts w:ascii="Times New Roman" w:hAnsi="Times New Roman" w:cs="Times New Roman"/>
          <w:b/>
          <w:sz w:val="28"/>
          <w:szCs w:val="28"/>
        </w:rPr>
        <w:t xml:space="preserve"> </w:t>
      </w:r>
      <w:r w:rsidR="00637154">
        <w:rPr>
          <w:rFonts w:ascii="Times New Roman" w:hAnsi="Times New Roman" w:cs="Times New Roman"/>
          <w:b/>
          <w:sz w:val="28"/>
          <w:szCs w:val="28"/>
        </w:rPr>
        <w:t>Authorization</w:t>
      </w:r>
    </w:p>
    <w:p w14:paraId="2243E9F5" w14:textId="77777777" w:rsidR="00210801" w:rsidRDefault="00934155" w:rsidP="00F37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637154">
        <w:rPr>
          <w:rFonts w:ascii="Times New Roman" w:hAnsi="Times New Roman" w:cs="Times New Roman"/>
          <w:b/>
          <w:sz w:val="28"/>
          <w:szCs w:val="28"/>
        </w:rPr>
        <w:t>ask</w:t>
      </w:r>
      <w:r w:rsidR="00210801" w:rsidRPr="00F374BE">
        <w:rPr>
          <w:rFonts w:ascii="Times New Roman" w:hAnsi="Times New Roman" w:cs="Times New Roman"/>
          <w:b/>
          <w:sz w:val="28"/>
          <w:szCs w:val="28"/>
        </w:rPr>
        <w:t xml:space="preserve"> A</w:t>
      </w:r>
      <w:r w:rsidR="00637154">
        <w:rPr>
          <w:rFonts w:ascii="Times New Roman" w:hAnsi="Times New Roman" w:cs="Times New Roman"/>
          <w:b/>
          <w:sz w:val="28"/>
          <w:szCs w:val="28"/>
        </w:rPr>
        <w:t>uthorization</w:t>
      </w:r>
      <w:r w:rsidR="00210801" w:rsidRPr="00F374BE">
        <w:rPr>
          <w:rFonts w:ascii="Times New Roman" w:hAnsi="Times New Roman" w:cs="Times New Roman"/>
          <w:b/>
          <w:sz w:val="28"/>
          <w:szCs w:val="28"/>
        </w:rPr>
        <w:t xml:space="preserve"> N</w:t>
      </w:r>
      <w:r w:rsidR="00637154">
        <w:rPr>
          <w:rFonts w:ascii="Times New Roman" w:hAnsi="Times New Roman" w:cs="Times New Roman"/>
          <w:b/>
          <w:sz w:val="28"/>
          <w:szCs w:val="28"/>
        </w:rPr>
        <w:t>o</w:t>
      </w:r>
      <w:r w:rsidR="00CF0168">
        <w:rPr>
          <w:rFonts w:ascii="Times New Roman" w:hAnsi="Times New Roman" w:cs="Times New Roman"/>
          <w:b/>
          <w:sz w:val="28"/>
          <w:szCs w:val="28"/>
        </w:rPr>
        <w:t>.</w:t>
      </w:r>
      <w:r w:rsidR="00F374BE" w:rsidRPr="00F374BE">
        <w:rPr>
          <w:rFonts w:ascii="Times New Roman" w:hAnsi="Times New Roman" w:cs="Times New Roman"/>
          <w:b/>
          <w:sz w:val="28"/>
          <w:szCs w:val="28"/>
        </w:rPr>
        <w:t xml:space="preserve"> __________</w:t>
      </w:r>
    </w:p>
    <w:p w14:paraId="32FA954C" w14:textId="77777777" w:rsidR="00F374BE" w:rsidRPr="00F374BE" w:rsidRDefault="00F374BE" w:rsidP="00F374BE">
      <w:pPr>
        <w:spacing w:after="0" w:line="240" w:lineRule="auto"/>
        <w:rPr>
          <w:rFonts w:ascii="Times New Roman" w:hAnsi="Times New Roman" w:cs="Times New Roman"/>
          <w:b/>
          <w:sz w:val="28"/>
          <w:szCs w:val="28"/>
        </w:rPr>
      </w:pPr>
    </w:p>
    <w:p w14:paraId="523E4F16" w14:textId="1D4DD0E2" w:rsidR="00210801" w:rsidRDefault="006F6875" w:rsidP="00E41A92">
      <w:pPr>
        <w:spacing w:line="240" w:lineRule="auto"/>
        <w:rPr>
          <w:rFonts w:ascii="Times New Roman" w:hAnsi="Times New Roman" w:cs="Times New Roman"/>
        </w:rPr>
      </w:pPr>
      <w:r>
        <w:rPr>
          <w:rFonts w:ascii="Times New Roman" w:hAnsi="Times New Roman" w:cs="Times New Roman"/>
        </w:rPr>
        <w:t>Th</w:t>
      </w:r>
      <w:r w:rsidR="007E2BE5">
        <w:rPr>
          <w:rFonts w:ascii="Times New Roman" w:hAnsi="Times New Roman" w:cs="Times New Roman"/>
        </w:rPr>
        <w:t>is</w:t>
      </w:r>
      <w:r>
        <w:rPr>
          <w:rFonts w:ascii="Times New Roman" w:hAnsi="Times New Roman" w:cs="Times New Roman"/>
        </w:rPr>
        <w:t xml:space="preserve"> Task</w:t>
      </w:r>
      <w:r w:rsidR="00210801" w:rsidRPr="00A02569">
        <w:rPr>
          <w:rFonts w:ascii="Times New Roman" w:hAnsi="Times New Roman" w:cs="Times New Roman"/>
        </w:rPr>
        <w:t xml:space="preserve"> Authorization No. </w:t>
      </w:r>
      <w:r w:rsidR="00F374BE">
        <w:rPr>
          <w:rFonts w:ascii="Times New Roman" w:hAnsi="Times New Roman" w:cs="Times New Roman"/>
        </w:rPr>
        <w:t>_</w:t>
      </w:r>
      <w:r w:rsidR="00210801" w:rsidRPr="00A02569">
        <w:rPr>
          <w:rFonts w:ascii="Times New Roman" w:hAnsi="Times New Roman" w:cs="Times New Roman"/>
        </w:rPr>
        <w:t>_</w:t>
      </w:r>
      <w:r w:rsidR="00A02569" w:rsidRPr="00A02569">
        <w:rPr>
          <w:rFonts w:ascii="Times New Roman" w:hAnsi="Times New Roman" w:cs="Times New Roman"/>
        </w:rPr>
        <w:t>__</w:t>
      </w:r>
      <w:r w:rsidR="00210801" w:rsidRPr="00A02569">
        <w:rPr>
          <w:rFonts w:ascii="Times New Roman" w:hAnsi="Times New Roman" w:cs="Times New Roman"/>
        </w:rPr>
        <w:t>__ (</w:t>
      </w:r>
      <w:r w:rsidR="00A02569" w:rsidRPr="00A02569">
        <w:rPr>
          <w:rFonts w:ascii="Times New Roman" w:hAnsi="Times New Roman" w:cs="Times New Roman"/>
        </w:rPr>
        <w:t>“</w:t>
      </w:r>
      <w:r w:rsidR="00A96FAE">
        <w:rPr>
          <w:rFonts w:ascii="Times New Roman" w:hAnsi="Times New Roman" w:cs="Times New Roman"/>
        </w:rPr>
        <w:t>TA No.______</w:t>
      </w:r>
      <w:r w:rsidR="00A02569" w:rsidRPr="00A02569">
        <w:rPr>
          <w:rFonts w:ascii="Times New Roman" w:hAnsi="Times New Roman" w:cs="Times New Roman"/>
        </w:rPr>
        <w:t xml:space="preserve">”) dated </w:t>
      </w:r>
      <w:r w:rsidR="00F374BE">
        <w:rPr>
          <w:rFonts w:ascii="Times New Roman" w:hAnsi="Times New Roman" w:cs="Times New Roman"/>
        </w:rPr>
        <w:t>_</w:t>
      </w:r>
      <w:r w:rsidR="00A02569" w:rsidRPr="00A02569">
        <w:rPr>
          <w:rFonts w:ascii="Times New Roman" w:hAnsi="Times New Roman" w:cs="Times New Roman"/>
        </w:rPr>
        <w:t xml:space="preserve">______________is hereby issued pursuant to that certain Standard Form of Agreement Between Owner and </w:t>
      </w:r>
      <w:r w:rsidR="00DF2E04">
        <w:rPr>
          <w:rFonts w:ascii="Times New Roman" w:hAnsi="Times New Roman" w:cs="Times New Roman"/>
        </w:rPr>
        <w:t>Construction Manager (AIA Document A133-20</w:t>
      </w:r>
      <w:r w:rsidR="000D4B0D">
        <w:rPr>
          <w:rFonts w:ascii="Times New Roman" w:hAnsi="Times New Roman" w:cs="Times New Roman"/>
        </w:rPr>
        <w:t>19</w:t>
      </w:r>
      <w:r w:rsidR="000400EA">
        <w:rPr>
          <w:rFonts w:ascii="Times New Roman" w:hAnsi="Times New Roman" w:cs="Times New Roman"/>
        </w:rPr>
        <w:t>, as amended</w:t>
      </w:r>
      <w:r w:rsidR="00A02569" w:rsidRPr="00A02569">
        <w:rPr>
          <w:rFonts w:ascii="Times New Roman" w:hAnsi="Times New Roman" w:cs="Times New Roman"/>
        </w:rPr>
        <w:t>)</w:t>
      </w:r>
      <w:r w:rsidR="000400EA">
        <w:rPr>
          <w:rFonts w:ascii="Times New Roman" w:hAnsi="Times New Roman" w:cs="Times New Roman"/>
        </w:rPr>
        <w:t xml:space="preserve"> </w:t>
      </w:r>
      <w:r w:rsidR="00A02569" w:rsidRPr="00A02569">
        <w:rPr>
          <w:rFonts w:ascii="Times New Roman" w:hAnsi="Times New Roman" w:cs="Times New Roman"/>
        </w:rPr>
        <w:t xml:space="preserve">(“Agreement”), dated as of </w:t>
      </w:r>
      <w:r w:rsidR="00DF2E04">
        <w:rPr>
          <w:rFonts w:ascii="Times New Roman" w:hAnsi="Times New Roman" w:cs="Times New Roman"/>
        </w:rPr>
        <w:t xml:space="preserve"> </w:t>
      </w:r>
      <w:r w:rsidR="00156A08" w:rsidRPr="0048261F">
        <w:rPr>
          <w:rFonts w:ascii="Times New Roman" w:hAnsi="Times New Roman" w:cs="Times New Roman"/>
          <w:b/>
        </w:rPr>
        <w:t>________</w:t>
      </w:r>
      <w:r w:rsidR="00780F14" w:rsidRPr="0048261F">
        <w:rPr>
          <w:rFonts w:ascii="Times New Roman" w:hAnsi="Times New Roman" w:cs="Times New Roman"/>
          <w:b/>
        </w:rPr>
        <w:t>, 20</w:t>
      </w:r>
      <w:r w:rsidR="00156A08" w:rsidRPr="0048261F">
        <w:rPr>
          <w:rFonts w:ascii="Times New Roman" w:hAnsi="Times New Roman" w:cs="Times New Roman"/>
          <w:b/>
        </w:rPr>
        <w:t>2</w:t>
      </w:r>
      <w:r w:rsidR="000D4B0D" w:rsidRPr="0048261F">
        <w:rPr>
          <w:rFonts w:ascii="Times New Roman" w:hAnsi="Times New Roman" w:cs="Times New Roman"/>
          <w:b/>
        </w:rPr>
        <w:t>2</w:t>
      </w:r>
      <w:r w:rsidR="00A02569" w:rsidRPr="00A02569">
        <w:rPr>
          <w:rFonts w:ascii="Times New Roman" w:hAnsi="Times New Roman" w:cs="Times New Roman"/>
        </w:rPr>
        <w:t xml:space="preserve">, between the </w:t>
      </w:r>
      <w:r w:rsidR="00A02569" w:rsidRPr="00780F14">
        <w:rPr>
          <w:rFonts w:ascii="Times New Roman" w:hAnsi="Times New Roman" w:cs="Times New Roman"/>
          <w:b/>
        </w:rPr>
        <w:t>Capital Region Development Authority</w:t>
      </w:r>
      <w:r w:rsidR="00A02569" w:rsidRPr="00A02569">
        <w:rPr>
          <w:rFonts w:ascii="Times New Roman" w:hAnsi="Times New Roman" w:cs="Times New Roman"/>
        </w:rPr>
        <w:t xml:space="preserve"> (“Owner”) and</w:t>
      </w:r>
      <w:r w:rsidR="00780F14">
        <w:rPr>
          <w:rFonts w:ascii="Times New Roman" w:hAnsi="Times New Roman" w:cs="Times New Roman"/>
        </w:rPr>
        <w:t xml:space="preserve"> </w:t>
      </w:r>
      <w:r w:rsidR="00E45062">
        <w:rPr>
          <w:rFonts w:ascii="Times New Roman" w:hAnsi="Times New Roman" w:cs="Times New Roman"/>
          <w:b/>
        </w:rPr>
        <w:t>____________________</w:t>
      </w:r>
      <w:r w:rsidR="00156A08" w:rsidRPr="00156A08">
        <w:rPr>
          <w:rFonts w:ascii="Times New Roman" w:hAnsi="Times New Roman" w:cs="Times New Roman"/>
          <w:b/>
        </w:rPr>
        <w:t xml:space="preserve"> </w:t>
      </w:r>
      <w:r w:rsidR="00A02569" w:rsidRPr="00A02569">
        <w:rPr>
          <w:rFonts w:ascii="Times New Roman" w:hAnsi="Times New Roman" w:cs="Times New Roman"/>
        </w:rPr>
        <w:t>(“</w:t>
      </w:r>
      <w:r w:rsidR="00DF2E04">
        <w:rPr>
          <w:rFonts w:ascii="Times New Roman" w:hAnsi="Times New Roman" w:cs="Times New Roman"/>
        </w:rPr>
        <w:t>Construction Manager</w:t>
      </w:r>
      <w:r w:rsidR="00A02569" w:rsidRPr="00A02569">
        <w:rPr>
          <w:rFonts w:ascii="Times New Roman" w:hAnsi="Times New Roman" w:cs="Times New Roman"/>
        </w:rPr>
        <w:t>”).</w:t>
      </w:r>
    </w:p>
    <w:p w14:paraId="3B6CEDF6" w14:textId="77777777" w:rsidR="00A02569" w:rsidRDefault="00A02569" w:rsidP="00210801">
      <w:pPr>
        <w:spacing w:line="240" w:lineRule="auto"/>
        <w:rPr>
          <w:rFonts w:ascii="Times New Roman" w:hAnsi="Times New Roman" w:cs="Times New Roman"/>
        </w:rPr>
      </w:pPr>
      <w:r>
        <w:rPr>
          <w:rFonts w:ascii="Times New Roman" w:hAnsi="Times New Roman" w:cs="Times New Roman"/>
        </w:rPr>
        <w:t xml:space="preserve">All terms used herein shall have the same meaning as defined in the Agreement unless otherwise noted herein.  In consideration of the mutual covenants and agreements set forth below, Owner and </w:t>
      </w:r>
      <w:r w:rsidR="00DF2E04">
        <w:rPr>
          <w:rFonts w:ascii="Times New Roman" w:hAnsi="Times New Roman" w:cs="Times New Roman"/>
        </w:rPr>
        <w:t>Construction Manager</w:t>
      </w:r>
      <w:r>
        <w:rPr>
          <w:rFonts w:ascii="Times New Roman" w:hAnsi="Times New Roman" w:cs="Times New Roman"/>
        </w:rPr>
        <w:t xml:space="preserve"> agree as follows:</w:t>
      </w:r>
    </w:p>
    <w:p w14:paraId="5CF1D094" w14:textId="3DC6302D" w:rsidR="00A02569" w:rsidRDefault="00A02569" w:rsidP="003F4FBB">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 xml:space="preserve">Project Location: </w:t>
      </w:r>
      <w:r>
        <w:rPr>
          <w:rFonts w:ascii="Times New Roman" w:hAnsi="Times New Roman" w:cs="Times New Roman"/>
        </w:rPr>
        <w:tab/>
      </w:r>
      <w:r w:rsidR="00156A08" w:rsidRPr="00156A08">
        <w:rPr>
          <w:rFonts w:ascii="Times New Roman" w:hAnsi="Times New Roman" w:cs="Times New Roman"/>
          <w:b/>
          <w:bCs/>
        </w:rPr>
        <w:t xml:space="preserve">XL Center </w:t>
      </w:r>
      <w:r w:rsidR="000D4B0D">
        <w:rPr>
          <w:rFonts w:ascii="Times New Roman" w:hAnsi="Times New Roman" w:cs="Times New Roman"/>
          <w:b/>
          <w:bCs/>
        </w:rPr>
        <w:t>– 2</w:t>
      </w:r>
      <w:r w:rsidR="00E45062">
        <w:rPr>
          <w:rFonts w:ascii="Times New Roman" w:hAnsi="Times New Roman" w:cs="Times New Roman"/>
          <w:b/>
          <w:bCs/>
        </w:rPr>
        <w:t>02</w:t>
      </w:r>
      <w:r w:rsidR="000D4B0D">
        <w:rPr>
          <w:rFonts w:ascii="Times New Roman" w:hAnsi="Times New Roman" w:cs="Times New Roman"/>
          <w:b/>
          <w:bCs/>
        </w:rPr>
        <w:t>2</w:t>
      </w:r>
      <w:r w:rsidR="00E45062">
        <w:rPr>
          <w:rFonts w:ascii="Times New Roman" w:hAnsi="Times New Roman" w:cs="Times New Roman"/>
          <w:b/>
          <w:bCs/>
        </w:rPr>
        <w:t xml:space="preserve"> Renovation Project</w:t>
      </w:r>
    </w:p>
    <w:p w14:paraId="5E5338F0" w14:textId="1C3A1CFB" w:rsidR="00E41A92" w:rsidRDefault="00156A08" w:rsidP="00E41A92">
      <w:pPr>
        <w:pStyle w:val="ListParagraph"/>
        <w:tabs>
          <w:tab w:val="left" w:pos="720"/>
          <w:tab w:val="left" w:pos="2520"/>
        </w:tabs>
        <w:spacing w:after="0" w:line="240" w:lineRule="auto"/>
        <w:ind w:left="2520"/>
        <w:contextualSpacing w:val="0"/>
        <w:rPr>
          <w:rFonts w:ascii="Times New Roman" w:eastAsia="Times New Roman" w:hAnsi="Times New Roman" w:cs="Times New Roman"/>
          <w:bCs/>
          <w:spacing w:val="-1"/>
        </w:rPr>
      </w:pPr>
      <w:r w:rsidRPr="00156A08">
        <w:rPr>
          <w:rFonts w:ascii="Times New Roman" w:eastAsia="Times New Roman" w:hAnsi="Times New Roman" w:cs="Times New Roman"/>
          <w:bCs/>
          <w:spacing w:val="-1"/>
        </w:rPr>
        <w:t>One Civic Center Plaza</w:t>
      </w:r>
    </w:p>
    <w:p w14:paraId="7C768174" w14:textId="45C6B8A0" w:rsidR="00156A08" w:rsidRDefault="00156A08" w:rsidP="00E41A92">
      <w:pPr>
        <w:pStyle w:val="ListParagraph"/>
        <w:tabs>
          <w:tab w:val="left" w:pos="720"/>
          <w:tab w:val="left" w:pos="2520"/>
        </w:tabs>
        <w:spacing w:after="0" w:line="240" w:lineRule="auto"/>
        <w:ind w:left="2520"/>
        <w:contextualSpacing w:val="0"/>
        <w:rPr>
          <w:rFonts w:ascii="Times New Roman" w:eastAsia="Times New Roman" w:hAnsi="Times New Roman" w:cs="Times New Roman"/>
          <w:bCs/>
          <w:spacing w:val="-1"/>
        </w:rPr>
      </w:pPr>
      <w:r w:rsidRPr="00156A08">
        <w:rPr>
          <w:rFonts w:ascii="Times New Roman" w:eastAsia="Times New Roman" w:hAnsi="Times New Roman" w:cs="Times New Roman"/>
          <w:bCs/>
          <w:spacing w:val="-1"/>
        </w:rPr>
        <w:t>Hartford, CT 06103</w:t>
      </w:r>
    </w:p>
    <w:p w14:paraId="73A5AC90" w14:textId="2D8F0DD6" w:rsidR="00156A08" w:rsidRDefault="00156A08" w:rsidP="00E41A92">
      <w:pPr>
        <w:pStyle w:val="ListParagraph"/>
        <w:tabs>
          <w:tab w:val="left" w:pos="720"/>
          <w:tab w:val="left" w:pos="2520"/>
        </w:tabs>
        <w:spacing w:after="0" w:line="240" w:lineRule="auto"/>
        <w:ind w:left="2520"/>
        <w:contextualSpacing w:val="0"/>
        <w:rPr>
          <w:rFonts w:ascii="Times New Roman" w:eastAsia="Times New Roman" w:hAnsi="Times New Roman" w:cs="Times New Roman"/>
          <w:bCs/>
          <w:spacing w:val="-1"/>
        </w:rPr>
      </w:pPr>
      <w:r w:rsidRPr="00156A08">
        <w:rPr>
          <w:rFonts w:ascii="Times New Roman" w:eastAsia="Times New Roman" w:hAnsi="Times New Roman" w:cs="Times New Roman"/>
          <w:bCs/>
          <w:spacing w:val="-1"/>
        </w:rPr>
        <w:t>CRDA Project # 20-00</w:t>
      </w:r>
      <w:r w:rsidR="00FE4AB6">
        <w:rPr>
          <w:rFonts w:ascii="Times New Roman" w:eastAsia="Times New Roman" w:hAnsi="Times New Roman" w:cs="Times New Roman"/>
          <w:bCs/>
          <w:spacing w:val="-1"/>
        </w:rPr>
        <w:t>4</w:t>
      </w:r>
    </w:p>
    <w:p w14:paraId="6996ABB7" w14:textId="77777777" w:rsidR="00156A08" w:rsidRDefault="00156A08" w:rsidP="00E41A92">
      <w:pPr>
        <w:pStyle w:val="ListParagraph"/>
        <w:tabs>
          <w:tab w:val="left" w:pos="720"/>
          <w:tab w:val="left" w:pos="2520"/>
        </w:tabs>
        <w:spacing w:after="0" w:line="240" w:lineRule="auto"/>
        <w:ind w:left="2520"/>
        <w:contextualSpacing w:val="0"/>
        <w:rPr>
          <w:rFonts w:ascii="Times New Roman" w:hAnsi="Times New Roman" w:cs="Times New Roman"/>
        </w:rPr>
      </w:pPr>
    </w:p>
    <w:p w14:paraId="39BC45A6" w14:textId="77777777" w:rsidR="00A02569" w:rsidRDefault="0064254D" w:rsidP="0053639A">
      <w:pPr>
        <w:pStyle w:val="ListParagraph"/>
        <w:numPr>
          <w:ilvl w:val="0"/>
          <w:numId w:val="1"/>
        </w:numPr>
        <w:tabs>
          <w:tab w:val="left" w:pos="720"/>
          <w:tab w:val="left" w:pos="2520"/>
        </w:tabs>
        <w:spacing w:after="120" w:line="240" w:lineRule="auto"/>
        <w:contextualSpacing w:val="0"/>
        <w:rPr>
          <w:rFonts w:ascii="Times New Roman" w:hAnsi="Times New Roman" w:cs="Times New Roman"/>
        </w:rPr>
      </w:pPr>
      <w:r>
        <w:rPr>
          <w:rFonts w:ascii="Times New Roman" w:hAnsi="Times New Roman" w:cs="Times New Roman"/>
        </w:rPr>
        <w:t>S</w:t>
      </w:r>
      <w:r w:rsidR="00A96FAE">
        <w:rPr>
          <w:rFonts w:ascii="Times New Roman" w:hAnsi="Times New Roman" w:cs="Times New Roman"/>
        </w:rPr>
        <w:t>cope of Work:</w:t>
      </w:r>
      <w:r w:rsidR="00A96FAE">
        <w:rPr>
          <w:rFonts w:ascii="Times New Roman" w:hAnsi="Times New Roman" w:cs="Times New Roman"/>
        </w:rPr>
        <w:tab/>
        <w:t>TA</w:t>
      </w:r>
      <w:r w:rsidR="00A02569">
        <w:rPr>
          <w:rFonts w:ascii="Times New Roman" w:hAnsi="Times New Roman" w:cs="Times New Roman"/>
        </w:rPr>
        <w:t xml:space="preserve"> No._____</w:t>
      </w:r>
      <w:r w:rsidR="00F374BE">
        <w:rPr>
          <w:rFonts w:ascii="Times New Roman" w:hAnsi="Times New Roman" w:cs="Times New Roman"/>
        </w:rPr>
        <w:t>_</w:t>
      </w:r>
      <w:r w:rsidR="00A02569">
        <w:rPr>
          <w:rFonts w:ascii="Times New Roman" w:hAnsi="Times New Roman" w:cs="Times New Roman"/>
        </w:rPr>
        <w:t>,</w:t>
      </w:r>
      <w:r w:rsidR="00433ACC">
        <w:rPr>
          <w:rFonts w:ascii="Times New Roman" w:hAnsi="Times New Roman" w:cs="Times New Roman"/>
        </w:rPr>
        <w:t xml:space="preserve"> _____</w:t>
      </w:r>
      <w:r w:rsidR="00A02569">
        <w:rPr>
          <w:rFonts w:ascii="Times New Roman" w:hAnsi="Times New Roman" w:cs="Times New Roman"/>
        </w:rPr>
        <w:t>_______</w:t>
      </w:r>
      <w:r>
        <w:rPr>
          <w:rFonts w:ascii="Times New Roman" w:hAnsi="Times New Roman" w:cs="Times New Roman"/>
        </w:rPr>
        <w:t>_____________</w:t>
      </w:r>
      <w:r w:rsidR="00433ACC">
        <w:rPr>
          <w:rFonts w:ascii="Times New Roman" w:hAnsi="Times New Roman" w:cs="Times New Roman"/>
        </w:rPr>
        <w:t>_____</w:t>
      </w:r>
    </w:p>
    <w:p w14:paraId="06C8D1D1" w14:textId="77777777" w:rsidR="0064254D" w:rsidRDefault="0064254D" w:rsidP="00A96FAE">
      <w:pPr>
        <w:pStyle w:val="ListParagraph"/>
        <w:numPr>
          <w:ilvl w:val="1"/>
          <w:numId w:val="1"/>
        </w:numPr>
        <w:tabs>
          <w:tab w:val="left" w:pos="720"/>
          <w:tab w:val="left" w:pos="2520"/>
        </w:tabs>
        <w:spacing w:after="120" w:line="240" w:lineRule="auto"/>
        <w:ind w:left="1080"/>
        <w:contextualSpacing w:val="0"/>
        <w:rPr>
          <w:rFonts w:ascii="Times New Roman" w:hAnsi="Times New Roman" w:cs="Times New Roman"/>
        </w:rPr>
      </w:pPr>
      <w:r>
        <w:rPr>
          <w:rFonts w:ascii="Times New Roman" w:hAnsi="Times New Roman" w:cs="Times New Roman"/>
        </w:rPr>
        <w:t>SEE ATTACHMENT No. 01 – List of Specifications for TA No.______</w:t>
      </w:r>
    </w:p>
    <w:p w14:paraId="6125F09A" w14:textId="77777777" w:rsidR="0064254D" w:rsidRDefault="0064254D" w:rsidP="00E41A92">
      <w:pPr>
        <w:pStyle w:val="ListParagraph"/>
        <w:numPr>
          <w:ilvl w:val="1"/>
          <w:numId w:val="1"/>
        </w:numPr>
        <w:tabs>
          <w:tab w:val="left" w:pos="720"/>
          <w:tab w:val="left" w:pos="2520"/>
        </w:tabs>
        <w:spacing w:after="0" w:line="240" w:lineRule="auto"/>
        <w:ind w:left="1080"/>
        <w:contextualSpacing w:val="0"/>
        <w:rPr>
          <w:rFonts w:ascii="Times New Roman" w:hAnsi="Times New Roman" w:cs="Times New Roman"/>
        </w:rPr>
      </w:pPr>
      <w:r>
        <w:rPr>
          <w:rFonts w:ascii="Times New Roman" w:hAnsi="Times New Roman" w:cs="Times New Roman"/>
        </w:rPr>
        <w:t>SEE ATTACHMENT No. 02 – List of Drawings for TA No.______</w:t>
      </w:r>
    </w:p>
    <w:p w14:paraId="078C2E33" w14:textId="77777777" w:rsidR="00E41A92" w:rsidRDefault="00E41A92" w:rsidP="00E41A92">
      <w:pPr>
        <w:pStyle w:val="ListParagraph"/>
        <w:tabs>
          <w:tab w:val="left" w:pos="720"/>
          <w:tab w:val="left" w:pos="2520"/>
        </w:tabs>
        <w:spacing w:after="0" w:line="240" w:lineRule="auto"/>
        <w:ind w:left="1080"/>
        <w:contextualSpacing w:val="0"/>
        <w:rPr>
          <w:rFonts w:ascii="Times New Roman" w:hAnsi="Times New Roman" w:cs="Times New Roman"/>
        </w:rPr>
      </w:pPr>
    </w:p>
    <w:p w14:paraId="27D4FD5F" w14:textId="77777777" w:rsidR="0064254D" w:rsidRDefault="0064254D"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 xml:space="preserve">Compensation:  The compensation for this </w:t>
      </w:r>
      <w:r w:rsidR="00A96FAE">
        <w:rPr>
          <w:rFonts w:ascii="Times New Roman" w:hAnsi="Times New Roman" w:cs="Times New Roman"/>
        </w:rPr>
        <w:t>TA No. ______</w:t>
      </w:r>
      <w:r>
        <w:rPr>
          <w:rFonts w:ascii="Times New Roman" w:hAnsi="Times New Roman" w:cs="Times New Roman"/>
        </w:rPr>
        <w:t xml:space="preserve"> shall be as follows:</w:t>
      </w:r>
    </w:p>
    <w:p w14:paraId="3108EABF" w14:textId="7AC36F64" w:rsidR="0064254D" w:rsidRDefault="00271601" w:rsidP="00A96FAE">
      <w:pPr>
        <w:pStyle w:val="ListParagraph"/>
        <w:numPr>
          <w:ilvl w:val="1"/>
          <w:numId w:val="1"/>
        </w:numPr>
        <w:tabs>
          <w:tab w:val="left" w:pos="720"/>
          <w:tab w:val="left" w:pos="2520"/>
        </w:tabs>
        <w:spacing w:after="120" w:line="240" w:lineRule="auto"/>
        <w:ind w:left="1080"/>
        <w:contextualSpacing w:val="0"/>
        <w:rPr>
          <w:rFonts w:ascii="Times New Roman" w:hAnsi="Times New Roman" w:cs="Times New Roman"/>
        </w:rPr>
      </w:pPr>
      <w:r>
        <w:rPr>
          <w:rFonts w:ascii="Times New Roman" w:hAnsi="Times New Roman" w:cs="Times New Roman"/>
        </w:rPr>
        <w:t>L</w:t>
      </w:r>
      <w:r w:rsidR="0064254D" w:rsidRPr="005A4190">
        <w:rPr>
          <w:rFonts w:ascii="Times New Roman" w:hAnsi="Times New Roman" w:cs="Times New Roman"/>
        </w:rPr>
        <w:t>ump sum subcontract</w:t>
      </w:r>
      <w:r>
        <w:rPr>
          <w:rFonts w:ascii="Times New Roman" w:hAnsi="Times New Roman" w:cs="Times New Roman"/>
        </w:rPr>
        <w:t>(s)</w:t>
      </w:r>
      <w:r w:rsidR="0064254D" w:rsidRPr="005A4190">
        <w:rPr>
          <w:rFonts w:ascii="Times New Roman" w:hAnsi="Times New Roman" w:cs="Times New Roman"/>
        </w:rPr>
        <w:t xml:space="preserve"> for _______</w:t>
      </w:r>
      <w:r w:rsidR="00433ACC">
        <w:rPr>
          <w:rFonts w:ascii="Times New Roman" w:hAnsi="Times New Roman" w:cs="Times New Roman"/>
        </w:rPr>
        <w:t>_________</w:t>
      </w:r>
      <w:r w:rsidR="0064254D" w:rsidRPr="005A4190">
        <w:rPr>
          <w:rFonts w:ascii="Times New Roman" w:hAnsi="Times New Roman" w:cs="Times New Roman"/>
        </w:rPr>
        <w:t>_____________</w:t>
      </w:r>
      <w:r w:rsidR="00433ACC">
        <w:rPr>
          <w:rFonts w:ascii="Times New Roman" w:hAnsi="Times New Roman" w:cs="Times New Roman"/>
        </w:rPr>
        <w:t>_</w:t>
      </w:r>
      <w:r w:rsidR="0064254D" w:rsidRPr="005A4190">
        <w:rPr>
          <w:rFonts w:ascii="Times New Roman" w:hAnsi="Times New Roman" w:cs="Times New Roman"/>
        </w:rPr>
        <w:t xml:space="preserve"> in an amount not to exceed</w:t>
      </w:r>
      <w:r w:rsidR="005A4190">
        <w:rPr>
          <w:rFonts w:ascii="Times New Roman" w:hAnsi="Times New Roman" w:cs="Times New Roman"/>
        </w:rPr>
        <w:t xml:space="preserve"> </w:t>
      </w:r>
      <w:r w:rsidR="005A4190" w:rsidRPr="005A4190">
        <w:rPr>
          <w:rFonts w:ascii="Times New Roman" w:hAnsi="Times New Roman" w:cs="Times New Roman"/>
        </w:rPr>
        <w:t>$_____________</w:t>
      </w:r>
      <w:r w:rsidR="00433ACC">
        <w:rPr>
          <w:rFonts w:ascii="Times New Roman" w:hAnsi="Times New Roman" w:cs="Times New Roman"/>
        </w:rPr>
        <w:t>_____</w:t>
      </w:r>
    </w:p>
    <w:p w14:paraId="36953FA6" w14:textId="2C4CB40F" w:rsidR="00AF6B9B" w:rsidRPr="00AF6B9B" w:rsidRDefault="00AF6B9B" w:rsidP="00AF6B9B">
      <w:pPr>
        <w:pStyle w:val="ListParagraph"/>
        <w:numPr>
          <w:ilvl w:val="1"/>
          <w:numId w:val="1"/>
        </w:numPr>
        <w:tabs>
          <w:tab w:val="left" w:pos="720"/>
          <w:tab w:val="left" w:pos="2520"/>
        </w:tabs>
        <w:spacing w:after="120" w:line="240" w:lineRule="auto"/>
        <w:ind w:left="1080"/>
        <w:contextualSpacing w:val="0"/>
        <w:rPr>
          <w:rFonts w:ascii="Times New Roman" w:hAnsi="Times New Roman" w:cs="Times New Roman"/>
        </w:rPr>
      </w:pPr>
      <w:r>
        <w:rPr>
          <w:rFonts w:ascii="Times New Roman" w:hAnsi="Times New Roman" w:cs="Times New Roman"/>
        </w:rPr>
        <w:t>Construction Manager’s Allowances in an amount not to exceed $ __________________</w:t>
      </w:r>
    </w:p>
    <w:p w14:paraId="3E2274EF" w14:textId="3EE478E5" w:rsidR="005A4190" w:rsidRDefault="005A4190" w:rsidP="00A96FAE">
      <w:pPr>
        <w:pStyle w:val="ListParagraph"/>
        <w:numPr>
          <w:ilvl w:val="1"/>
          <w:numId w:val="1"/>
        </w:numPr>
        <w:tabs>
          <w:tab w:val="left" w:pos="720"/>
          <w:tab w:val="left" w:pos="2520"/>
        </w:tabs>
        <w:spacing w:after="120" w:line="240" w:lineRule="auto"/>
        <w:ind w:left="1080"/>
        <w:contextualSpacing w:val="0"/>
        <w:rPr>
          <w:rFonts w:ascii="Times New Roman" w:hAnsi="Times New Roman" w:cs="Times New Roman"/>
        </w:rPr>
      </w:pPr>
      <w:r>
        <w:rPr>
          <w:rFonts w:ascii="Times New Roman" w:hAnsi="Times New Roman" w:cs="Times New Roman"/>
        </w:rPr>
        <w:t>Design Builder’s Fee in an amount not to exceed $______________</w:t>
      </w:r>
      <w:r w:rsidR="00433ACC">
        <w:rPr>
          <w:rFonts w:ascii="Times New Roman" w:hAnsi="Times New Roman" w:cs="Times New Roman"/>
        </w:rPr>
        <w:t>_</w:t>
      </w:r>
      <w:r>
        <w:rPr>
          <w:rFonts w:ascii="Times New Roman" w:hAnsi="Times New Roman" w:cs="Times New Roman"/>
        </w:rPr>
        <w:t xml:space="preserve">, which equals </w:t>
      </w:r>
      <w:r w:rsidR="00FC459D">
        <w:rPr>
          <w:rFonts w:ascii="Times New Roman" w:hAnsi="Times New Roman" w:cs="Times New Roman"/>
        </w:rPr>
        <w:t>____</w:t>
      </w:r>
      <w:r w:rsidR="00075C1A">
        <w:rPr>
          <w:rFonts w:ascii="Times New Roman" w:hAnsi="Times New Roman" w:cs="Times New Roman"/>
        </w:rPr>
        <w:t>% of</w:t>
      </w:r>
      <w:r>
        <w:rPr>
          <w:rFonts w:ascii="Times New Roman" w:hAnsi="Times New Roman" w:cs="Times New Roman"/>
        </w:rPr>
        <w:t xml:space="preserve"> the </w:t>
      </w:r>
      <w:r w:rsidR="00271601">
        <w:rPr>
          <w:rFonts w:ascii="Times New Roman" w:hAnsi="Times New Roman" w:cs="Times New Roman"/>
        </w:rPr>
        <w:t xml:space="preserve">total </w:t>
      </w:r>
      <w:r>
        <w:rPr>
          <w:rFonts w:ascii="Times New Roman" w:hAnsi="Times New Roman" w:cs="Times New Roman"/>
        </w:rPr>
        <w:t xml:space="preserve">lump </w:t>
      </w:r>
      <w:r w:rsidR="002F45A0">
        <w:rPr>
          <w:rFonts w:ascii="Times New Roman" w:hAnsi="Times New Roman" w:cs="Times New Roman"/>
        </w:rPr>
        <w:t xml:space="preserve">sum </w:t>
      </w:r>
      <w:r>
        <w:rPr>
          <w:rFonts w:ascii="Times New Roman" w:hAnsi="Times New Roman" w:cs="Times New Roman"/>
        </w:rPr>
        <w:t xml:space="preserve">value noted </w:t>
      </w:r>
      <w:r w:rsidR="00EB6324">
        <w:rPr>
          <w:rFonts w:ascii="Times New Roman" w:hAnsi="Times New Roman" w:cs="Times New Roman"/>
        </w:rPr>
        <w:t>in</w:t>
      </w:r>
      <w:r>
        <w:rPr>
          <w:rFonts w:ascii="Times New Roman" w:hAnsi="Times New Roman" w:cs="Times New Roman"/>
        </w:rPr>
        <w:t xml:space="preserve"> “a”</w:t>
      </w:r>
      <w:r w:rsidR="00AF6B9B">
        <w:rPr>
          <w:rFonts w:ascii="Times New Roman" w:hAnsi="Times New Roman" w:cs="Times New Roman"/>
        </w:rPr>
        <w:t xml:space="preserve"> and “b”</w:t>
      </w:r>
      <w:r>
        <w:rPr>
          <w:rFonts w:ascii="Times New Roman" w:hAnsi="Times New Roman" w:cs="Times New Roman"/>
        </w:rPr>
        <w:t xml:space="preserve"> above.</w:t>
      </w:r>
    </w:p>
    <w:p w14:paraId="0188940F" w14:textId="77777777" w:rsidR="005A4190" w:rsidRDefault="005A4190" w:rsidP="00F45DC2">
      <w:pPr>
        <w:pStyle w:val="ListParagraph"/>
        <w:tabs>
          <w:tab w:val="left" w:pos="720"/>
          <w:tab w:val="left" w:pos="2520"/>
        </w:tabs>
        <w:spacing w:after="0" w:line="240" w:lineRule="auto"/>
        <w:ind w:left="1080"/>
        <w:contextualSpacing w:val="0"/>
        <w:rPr>
          <w:rFonts w:ascii="Times New Roman" w:hAnsi="Times New Roman" w:cs="Times New Roman"/>
        </w:rPr>
      </w:pPr>
      <w:r>
        <w:rPr>
          <w:rFonts w:ascii="Times New Roman" w:hAnsi="Times New Roman" w:cs="Times New Roman"/>
        </w:rPr>
        <w:t>TOTAL COST: $_______________</w:t>
      </w:r>
      <w:r w:rsidR="00433ACC">
        <w:rPr>
          <w:rFonts w:ascii="Times New Roman" w:hAnsi="Times New Roman" w:cs="Times New Roman"/>
        </w:rPr>
        <w:t>___</w:t>
      </w:r>
    </w:p>
    <w:p w14:paraId="6FA4AD8E" w14:textId="77777777" w:rsidR="005C0261" w:rsidRDefault="005C0261" w:rsidP="005C0261">
      <w:pPr>
        <w:pStyle w:val="ListParagraph"/>
        <w:tabs>
          <w:tab w:val="left" w:pos="720"/>
          <w:tab w:val="left" w:pos="2520"/>
        </w:tabs>
        <w:spacing w:after="0" w:line="240" w:lineRule="auto"/>
        <w:ind w:left="1080"/>
        <w:contextualSpacing w:val="0"/>
        <w:rPr>
          <w:rFonts w:ascii="Times New Roman" w:hAnsi="Times New Roman" w:cs="Times New Roman"/>
        </w:rPr>
      </w:pPr>
    </w:p>
    <w:p w14:paraId="1BA323F0" w14:textId="78E28CBB" w:rsidR="005C0261" w:rsidRDefault="00F4752F" w:rsidP="00F4752F">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 xml:space="preserve">Adjustment to General Conditions </w:t>
      </w:r>
      <w:r w:rsidR="005C0261">
        <w:rPr>
          <w:rFonts w:ascii="Times New Roman" w:hAnsi="Times New Roman" w:cs="Times New Roman"/>
        </w:rPr>
        <w:t>Budget</w:t>
      </w:r>
      <w:r w:rsidR="000400EA">
        <w:rPr>
          <w:rFonts w:ascii="Times New Roman" w:hAnsi="Times New Roman" w:cs="Times New Roman"/>
        </w:rPr>
        <w:t xml:space="preserve"> (</w:t>
      </w:r>
      <w:r w:rsidR="007E2BE5">
        <w:rPr>
          <w:rFonts w:ascii="Times New Roman" w:hAnsi="Times New Roman" w:cs="Times New Roman"/>
        </w:rPr>
        <w:t xml:space="preserve">as set forth in TA No. ___ for Task </w:t>
      </w:r>
      <w:r w:rsidR="000D4B0D">
        <w:rPr>
          <w:rFonts w:ascii="Times New Roman" w:hAnsi="Times New Roman" w:cs="Times New Roman"/>
        </w:rPr>
        <w:t>1</w:t>
      </w:r>
      <w:r w:rsidR="000400EA">
        <w:rPr>
          <w:rFonts w:ascii="Times New Roman" w:hAnsi="Times New Roman" w:cs="Times New Roman"/>
        </w:rPr>
        <w:t>)</w:t>
      </w:r>
      <w:r w:rsidR="005C0261">
        <w:rPr>
          <w:rFonts w:ascii="Times New Roman" w:hAnsi="Times New Roman" w:cs="Times New Roman"/>
        </w:rPr>
        <w:t xml:space="preserve"> </w:t>
      </w:r>
      <w:r>
        <w:rPr>
          <w:rFonts w:ascii="Times New Roman" w:hAnsi="Times New Roman" w:cs="Times New Roman"/>
        </w:rPr>
        <w:t>(if required)</w:t>
      </w:r>
      <w:r w:rsidR="005C0261">
        <w:rPr>
          <w:rFonts w:ascii="Times New Roman" w:hAnsi="Times New Roman" w:cs="Times New Roman"/>
        </w:rPr>
        <w:t>: The General Conditions Budget shall be increased by the lump sum amount of $ _______________</w:t>
      </w:r>
      <w:r w:rsidR="00DF2E04">
        <w:rPr>
          <w:rFonts w:ascii="Times New Roman" w:hAnsi="Times New Roman" w:cs="Times New Roman"/>
        </w:rPr>
        <w:t xml:space="preserve"> for a total amount of $ _________________</w:t>
      </w:r>
    </w:p>
    <w:p w14:paraId="5CA67D3C" w14:textId="64EA66E1" w:rsidR="00F4752F" w:rsidRDefault="005C0261" w:rsidP="005C0261">
      <w:pPr>
        <w:pStyle w:val="ListParagraph"/>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SEE ATTACHMENT No. 0</w:t>
      </w:r>
      <w:r w:rsidR="0053639A">
        <w:rPr>
          <w:rFonts w:ascii="Times New Roman" w:hAnsi="Times New Roman" w:cs="Times New Roman"/>
        </w:rPr>
        <w:t>3</w:t>
      </w:r>
      <w:r>
        <w:rPr>
          <w:rFonts w:ascii="Times New Roman" w:hAnsi="Times New Roman" w:cs="Times New Roman"/>
        </w:rPr>
        <w:t>, Basis of increase to General Conditions Budget.</w:t>
      </w:r>
    </w:p>
    <w:p w14:paraId="7A1F58D6" w14:textId="77777777" w:rsidR="005C0261" w:rsidRDefault="005C0261" w:rsidP="005C0261">
      <w:pPr>
        <w:pStyle w:val="ListParagraph"/>
        <w:tabs>
          <w:tab w:val="left" w:pos="720"/>
          <w:tab w:val="left" w:pos="2520"/>
        </w:tabs>
        <w:spacing w:after="0" w:line="240" w:lineRule="auto"/>
        <w:contextualSpacing w:val="0"/>
        <w:rPr>
          <w:rFonts w:ascii="Times New Roman" w:hAnsi="Times New Roman" w:cs="Times New Roman"/>
        </w:rPr>
      </w:pPr>
    </w:p>
    <w:p w14:paraId="1F9FF51E" w14:textId="77777777" w:rsidR="005C0261" w:rsidRDefault="00F4752F" w:rsidP="005C0261">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Adjustment to General Requirements (if required)</w:t>
      </w:r>
      <w:r w:rsidR="005C0261" w:rsidRPr="005C0261">
        <w:rPr>
          <w:rFonts w:ascii="Times New Roman" w:hAnsi="Times New Roman" w:cs="Times New Roman"/>
        </w:rPr>
        <w:t xml:space="preserve"> </w:t>
      </w:r>
      <w:r w:rsidR="005C0261">
        <w:rPr>
          <w:rFonts w:ascii="Times New Roman" w:hAnsi="Times New Roman" w:cs="Times New Roman"/>
        </w:rPr>
        <w:t>The General Requirements Budget shall be increased by the lump sum amount of $ _______________</w:t>
      </w:r>
      <w:r w:rsidR="00DF2E04">
        <w:rPr>
          <w:rFonts w:ascii="Times New Roman" w:hAnsi="Times New Roman" w:cs="Times New Roman"/>
        </w:rPr>
        <w:t xml:space="preserve"> for a total amount of $ _____________</w:t>
      </w:r>
    </w:p>
    <w:p w14:paraId="568B3E9D" w14:textId="259738E6" w:rsidR="00F4752F" w:rsidRDefault="005C0261" w:rsidP="005C0261">
      <w:pPr>
        <w:pStyle w:val="ListParagraph"/>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SEE ATTACHMENT No. 0</w:t>
      </w:r>
      <w:r w:rsidR="0053639A">
        <w:rPr>
          <w:rFonts w:ascii="Times New Roman" w:hAnsi="Times New Roman" w:cs="Times New Roman"/>
        </w:rPr>
        <w:t>4</w:t>
      </w:r>
      <w:r>
        <w:rPr>
          <w:rFonts w:ascii="Times New Roman" w:hAnsi="Times New Roman" w:cs="Times New Roman"/>
        </w:rPr>
        <w:t>, Basis of increase to General Requirements Budget.</w:t>
      </w:r>
    </w:p>
    <w:p w14:paraId="356E84E8" w14:textId="6BED7858" w:rsidR="00F92B19" w:rsidRDefault="00F92B19" w:rsidP="005C0261">
      <w:pPr>
        <w:pStyle w:val="ListParagraph"/>
        <w:tabs>
          <w:tab w:val="left" w:pos="720"/>
          <w:tab w:val="left" w:pos="2520"/>
        </w:tabs>
        <w:spacing w:after="0" w:line="240" w:lineRule="auto"/>
        <w:contextualSpacing w:val="0"/>
        <w:rPr>
          <w:rFonts w:ascii="Times New Roman" w:hAnsi="Times New Roman" w:cs="Times New Roman"/>
        </w:rPr>
      </w:pPr>
    </w:p>
    <w:p w14:paraId="1025C8A7" w14:textId="6697662D" w:rsidR="00F92B19" w:rsidRPr="00F45DC2" w:rsidRDefault="00F92B19" w:rsidP="00F92B19">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sidRPr="00F45DC2">
        <w:rPr>
          <w:rFonts w:ascii="Times New Roman" w:hAnsi="Times New Roman" w:cs="Times New Roman"/>
        </w:rPr>
        <w:t>Construction Manager’s Payment Performance bonds costs in a lump sum amount of $_______________ which equals ______% of the total lump sum value of “3a”, “3b”</w:t>
      </w:r>
      <w:r w:rsidR="00C576F4" w:rsidRPr="00F45DC2">
        <w:rPr>
          <w:rFonts w:ascii="Times New Roman" w:hAnsi="Times New Roman" w:cs="Times New Roman"/>
        </w:rPr>
        <w:t>,</w:t>
      </w:r>
      <w:r w:rsidRPr="00F45DC2">
        <w:rPr>
          <w:rFonts w:ascii="Times New Roman" w:hAnsi="Times New Roman" w:cs="Times New Roman"/>
        </w:rPr>
        <w:t xml:space="preserve"> “3</w:t>
      </w:r>
      <w:r w:rsidR="00124505" w:rsidRPr="00F45DC2">
        <w:rPr>
          <w:rFonts w:ascii="Times New Roman" w:hAnsi="Times New Roman" w:cs="Times New Roman"/>
        </w:rPr>
        <w:t>c</w:t>
      </w:r>
      <w:r w:rsidRPr="00F45DC2">
        <w:rPr>
          <w:rFonts w:ascii="Times New Roman" w:hAnsi="Times New Roman" w:cs="Times New Roman"/>
        </w:rPr>
        <w:t xml:space="preserve">”, 4, </w:t>
      </w:r>
      <w:r w:rsidR="00C576F4" w:rsidRPr="00F45DC2">
        <w:rPr>
          <w:rFonts w:ascii="Times New Roman" w:hAnsi="Times New Roman" w:cs="Times New Roman"/>
        </w:rPr>
        <w:t xml:space="preserve">and </w:t>
      </w:r>
      <w:r w:rsidRPr="00F45DC2">
        <w:rPr>
          <w:rFonts w:ascii="Times New Roman" w:hAnsi="Times New Roman" w:cs="Times New Roman"/>
        </w:rPr>
        <w:t>5 above.</w:t>
      </w:r>
    </w:p>
    <w:p w14:paraId="102EAD6D" w14:textId="03EA9F43" w:rsidR="00F92B19" w:rsidRPr="00F45DC2" w:rsidRDefault="00F92B19" w:rsidP="005C0261">
      <w:pPr>
        <w:pStyle w:val="ListParagraph"/>
        <w:tabs>
          <w:tab w:val="left" w:pos="720"/>
          <w:tab w:val="left" w:pos="2520"/>
        </w:tabs>
        <w:spacing w:after="0" w:line="240" w:lineRule="auto"/>
        <w:contextualSpacing w:val="0"/>
        <w:rPr>
          <w:rFonts w:ascii="Times New Roman" w:hAnsi="Times New Roman" w:cs="Times New Roman"/>
        </w:rPr>
      </w:pPr>
    </w:p>
    <w:p w14:paraId="0B747B51" w14:textId="5E08A885" w:rsidR="00FF6A85" w:rsidRPr="00F45DC2" w:rsidRDefault="00FF6A85" w:rsidP="00FF6A85">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sidRPr="00F45DC2">
        <w:rPr>
          <w:rFonts w:ascii="Times New Roman" w:hAnsi="Times New Roman" w:cs="Times New Roman"/>
        </w:rPr>
        <w:t>Construction Manager’s liability insurance costs in a lump sum amount of $__________________, which equals ______% of the total lump sum value of “</w:t>
      </w:r>
      <w:r w:rsidR="00C576F4" w:rsidRPr="00F45DC2">
        <w:rPr>
          <w:rFonts w:ascii="Times New Roman" w:hAnsi="Times New Roman" w:cs="Times New Roman"/>
        </w:rPr>
        <w:t>3</w:t>
      </w:r>
      <w:r w:rsidRPr="00F45DC2">
        <w:rPr>
          <w:rFonts w:ascii="Times New Roman" w:hAnsi="Times New Roman" w:cs="Times New Roman"/>
        </w:rPr>
        <w:t>a”, “</w:t>
      </w:r>
      <w:r w:rsidR="00C576F4" w:rsidRPr="00F45DC2">
        <w:rPr>
          <w:rFonts w:ascii="Times New Roman" w:hAnsi="Times New Roman" w:cs="Times New Roman"/>
        </w:rPr>
        <w:t>3</w:t>
      </w:r>
      <w:r w:rsidRPr="00F45DC2">
        <w:rPr>
          <w:rFonts w:ascii="Times New Roman" w:hAnsi="Times New Roman" w:cs="Times New Roman"/>
        </w:rPr>
        <w:t>b</w:t>
      </w:r>
      <w:r w:rsidR="00C576F4" w:rsidRPr="00F45DC2">
        <w:rPr>
          <w:rFonts w:ascii="Times New Roman" w:hAnsi="Times New Roman" w:cs="Times New Roman"/>
        </w:rPr>
        <w:t>”, “</w:t>
      </w:r>
      <w:r w:rsidR="00481F18" w:rsidRPr="00F45DC2">
        <w:rPr>
          <w:rFonts w:ascii="Times New Roman" w:hAnsi="Times New Roman" w:cs="Times New Roman"/>
        </w:rPr>
        <w:t>3</w:t>
      </w:r>
      <w:r w:rsidRPr="00F45DC2">
        <w:rPr>
          <w:rFonts w:ascii="Times New Roman" w:hAnsi="Times New Roman" w:cs="Times New Roman"/>
        </w:rPr>
        <w:t xml:space="preserve">c” </w:t>
      </w:r>
      <w:r w:rsidR="00C576F4" w:rsidRPr="00F45DC2">
        <w:rPr>
          <w:rFonts w:ascii="Times New Roman" w:hAnsi="Times New Roman" w:cs="Times New Roman"/>
        </w:rPr>
        <w:t xml:space="preserve">4, and 5 </w:t>
      </w:r>
      <w:r w:rsidRPr="00F45DC2">
        <w:rPr>
          <w:rFonts w:ascii="Times New Roman" w:hAnsi="Times New Roman" w:cs="Times New Roman"/>
        </w:rPr>
        <w:t>above.</w:t>
      </w:r>
    </w:p>
    <w:p w14:paraId="5FEFCED9" w14:textId="1DA2092B" w:rsidR="005C0261" w:rsidRDefault="00F4752F" w:rsidP="005C0261">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lastRenderedPageBreak/>
        <w:t xml:space="preserve">Adjustment to </w:t>
      </w:r>
      <w:r w:rsidR="00DF2E04">
        <w:rPr>
          <w:rFonts w:ascii="Times New Roman" w:hAnsi="Times New Roman" w:cs="Times New Roman"/>
        </w:rPr>
        <w:t>Construction Manager</w:t>
      </w:r>
      <w:r w:rsidR="000400EA">
        <w:rPr>
          <w:rFonts w:ascii="Times New Roman" w:hAnsi="Times New Roman" w:cs="Times New Roman"/>
        </w:rPr>
        <w:t>’s</w:t>
      </w:r>
      <w:r>
        <w:rPr>
          <w:rFonts w:ascii="Times New Roman" w:hAnsi="Times New Roman" w:cs="Times New Roman"/>
        </w:rPr>
        <w:t xml:space="preserve"> Contingency (if required)</w:t>
      </w:r>
      <w:r w:rsidR="005C0261" w:rsidRPr="005C0261">
        <w:rPr>
          <w:rFonts w:ascii="Times New Roman" w:hAnsi="Times New Roman" w:cs="Times New Roman"/>
        </w:rPr>
        <w:t xml:space="preserve"> </w:t>
      </w:r>
      <w:r w:rsidR="005C0261">
        <w:rPr>
          <w:rFonts w:ascii="Times New Roman" w:hAnsi="Times New Roman" w:cs="Times New Roman"/>
        </w:rPr>
        <w:t xml:space="preserve">The </w:t>
      </w:r>
      <w:r w:rsidR="00DF2E04">
        <w:rPr>
          <w:rFonts w:ascii="Times New Roman" w:hAnsi="Times New Roman" w:cs="Times New Roman"/>
        </w:rPr>
        <w:t>Construction Manager</w:t>
      </w:r>
      <w:r w:rsidR="000400EA">
        <w:rPr>
          <w:rFonts w:ascii="Times New Roman" w:hAnsi="Times New Roman" w:cs="Times New Roman"/>
        </w:rPr>
        <w:t>’s</w:t>
      </w:r>
      <w:r w:rsidR="005C0261">
        <w:rPr>
          <w:rFonts w:ascii="Times New Roman" w:hAnsi="Times New Roman" w:cs="Times New Roman"/>
        </w:rPr>
        <w:t xml:space="preserve"> Contingency shall be increased by the lump sum amount of $ _______________</w:t>
      </w:r>
      <w:r w:rsidR="00DF2E04">
        <w:rPr>
          <w:rFonts w:ascii="Times New Roman" w:hAnsi="Times New Roman" w:cs="Times New Roman"/>
        </w:rPr>
        <w:t xml:space="preserve"> for a revised total amount of $ ___________</w:t>
      </w:r>
    </w:p>
    <w:p w14:paraId="0DDF3AE5" w14:textId="11D88005" w:rsidR="00F4752F" w:rsidRDefault="005C0261" w:rsidP="005C0261">
      <w:pPr>
        <w:pStyle w:val="ListParagraph"/>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SEE ATTACHMENT No. 0</w:t>
      </w:r>
      <w:r w:rsidR="0053639A">
        <w:rPr>
          <w:rFonts w:ascii="Times New Roman" w:hAnsi="Times New Roman" w:cs="Times New Roman"/>
        </w:rPr>
        <w:t>5</w:t>
      </w:r>
      <w:r>
        <w:rPr>
          <w:rFonts w:ascii="Times New Roman" w:hAnsi="Times New Roman" w:cs="Times New Roman"/>
        </w:rPr>
        <w:t xml:space="preserve">, Basis of increase to the </w:t>
      </w:r>
      <w:r w:rsidR="00DF2E04">
        <w:rPr>
          <w:rFonts w:ascii="Times New Roman" w:hAnsi="Times New Roman" w:cs="Times New Roman"/>
        </w:rPr>
        <w:t>Construction Manager</w:t>
      </w:r>
      <w:r w:rsidR="000400EA">
        <w:rPr>
          <w:rFonts w:ascii="Times New Roman" w:hAnsi="Times New Roman" w:cs="Times New Roman"/>
        </w:rPr>
        <w:t xml:space="preserve">’s </w:t>
      </w:r>
      <w:r>
        <w:rPr>
          <w:rFonts w:ascii="Times New Roman" w:hAnsi="Times New Roman" w:cs="Times New Roman"/>
        </w:rPr>
        <w:t>Contingency.</w:t>
      </w:r>
    </w:p>
    <w:p w14:paraId="47E3116C" w14:textId="77777777" w:rsidR="00E41A92" w:rsidRDefault="00E41A92" w:rsidP="00E41A92">
      <w:pPr>
        <w:pStyle w:val="ListParagraph"/>
        <w:tabs>
          <w:tab w:val="left" w:pos="720"/>
          <w:tab w:val="left" w:pos="2520"/>
        </w:tabs>
        <w:spacing w:after="0" w:line="240" w:lineRule="auto"/>
        <w:ind w:left="1080"/>
        <w:contextualSpacing w:val="0"/>
        <w:rPr>
          <w:rFonts w:ascii="Times New Roman" w:hAnsi="Times New Roman" w:cs="Times New Roman"/>
        </w:rPr>
      </w:pPr>
    </w:p>
    <w:p w14:paraId="0831A3CB" w14:textId="48A3093E" w:rsidR="005A4190" w:rsidRDefault="00871727"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Task</w:t>
      </w:r>
      <w:r w:rsidR="005A4190">
        <w:rPr>
          <w:rFonts w:ascii="Times New Roman" w:hAnsi="Times New Roman" w:cs="Times New Roman"/>
        </w:rPr>
        <w:t xml:space="preserve"> Schedule:  SEE ATTACHMENT No. 0</w:t>
      </w:r>
      <w:r w:rsidR="0053639A">
        <w:rPr>
          <w:rFonts w:ascii="Times New Roman" w:hAnsi="Times New Roman" w:cs="Times New Roman"/>
        </w:rPr>
        <w:t>6</w:t>
      </w:r>
    </w:p>
    <w:p w14:paraId="736556D2" w14:textId="033AE8E7" w:rsidR="005A4190" w:rsidRDefault="005A4190" w:rsidP="00A96FAE">
      <w:pPr>
        <w:pStyle w:val="ListParagraph"/>
        <w:numPr>
          <w:ilvl w:val="1"/>
          <w:numId w:val="1"/>
        </w:numPr>
        <w:tabs>
          <w:tab w:val="left" w:pos="720"/>
          <w:tab w:val="left" w:pos="2520"/>
        </w:tabs>
        <w:spacing w:after="120" w:line="240" w:lineRule="auto"/>
        <w:ind w:left="1080"/>
        <w:contextualSpacing w:val="0"/>
        <w:rPr>
          <w:rFonts w:ascii="Times New Roman" w:hAnsi="Times New Roman" w:cs="Times New Roman"/>
        </w:rPr>
      </w:pPr>
      <w:r>
        <w:rPr>
          <w:rFonts w:ascii="Times New Roman" w:hAnsi="Times New Roman" w:cs="Times New Roman"/>
        </w:rPr>
        <w:t xml:space="preserve">Bid Package No.______, Construction Phase Commencement </w:t>
      </w:r>
      <w:r w:rsidR="00075C1A">
        <w:rPr>
          <w:rFonts w:ascii="Times New Roman" w:hAnsi="Times New Roman" w:cs="Times New Roman"/>
        </w:rPr>
        <w:t>Date: _</w:t>
      </w:r>
      <w:r>
        <w:rPr>
          <w:rFonts w:ascii="Times New Roman" w:hAnsi="Times New Roman" w:cs="Times New Roman"/>
        </w:rPr>
        <w:t>___________</w:t>
      </w:r>
      <w:r w:rsidR="00433ACC">
        <w:rPr>
          <w:rFonts w:ascii="Times New Roman" w:hAnsi="Times New Roman" w:cs="Times New Roman"/>
        </w:rPr>
        <w:t>___</w:t>
      </w:r>
      <w:r>
        <w:rPr>
          <w:rFonts w:ascii="Times New Roman" w:hAnsi="Times New Roman" w:cs="Times New Roman"/>
        </w:rPr>
        <w:t xml:space="preserve"> subject to execution of a subcontract with _____________</w:t>
      </w:r>
      <w:r w:rsidR="00433ACC">
        <w:rPr>
          <w:rFonts w:ascii="Times New Roman" w:hAnsi="Times New Roman" w:cs="Times New Roman"/>
        </w:rPr>
        <w:t>_________________</w:t>
      </w:r>
    </w:p>
    <w:p w14:paraId="11C09959" w14:textId="77777777" w:rsidR="005A4190" w:rsidRDefault="005A4190" w:rsidP="00E41A92">
      <w:pPr>
        <w:pStyle w:val="ListParagraph"/>
        <w:numPr>
          <w:ilvl w:val="1"/>
          <w:numId w:val="1"/>
        </w:numPr>
        <w:tabs>
          <w:tab w:val="left" w:pos="720"/>
          <w:tab w:val="left" w:pos="2520"/>
        </w:tabs>
        <w:spacing w:after="0" w:line="240" w:lineRule="auto"/>
        <w:ind w:left="1080"/>
        <w:contextualSpacing w:val="0"/>
        <w:rPr>
          <w:rFonts w:ascii="Times New Roman" w:hAnsi="Times New Roman" w:cs="Times New Roman"/>
        </w:rPr>
      </w:pPr>
      <w:r>
        <w:rPr>
          <w:rFonts w:ascii="Times New Roman" w:hAnsi="Times New Roman" w:cs="Times New Roman"/>
        </w:rPr>
        <w:t xml:space="preserve">Substantial Completion Date for </w:t>
      </w:r>
      <w:r w:rsidR="00871727">
        <w:rPr>
          <w:rFonts w:ascii="Times New Roman" w:hAnsi="Times New Roman" w:cs="Times New Roman"/>
        </w:rPr>
        <w:t>W</w:t>
      </w:r>
      <w:r>
        <w:rPr>
          <w:rFonts w:ascii="Times New Roman" w:hAnsi="Times New Roman" w:cs="Times New Roman"/>
        </w:rPr>
        <w:t>ork in Bid Package No. ______: ________________________</w:t>
      </w:r>
      <w:r w:rsidR="00433ACC">
        <w:rPr>
          <w:rFonts w:ascii="Times New Roman" w:hAnsi="Times New Roman" w:cs="Times New Roman"/>
        </w:rPr>
        <w:t>______</w:t>
      </w:r>
      <w:r>
        <w:rPr>
          <w:rFonts w:ascii="Times New Roman" w:hAnsi="Times New Roman" w:cs="Times New Roman"/>
        </w:rPr>
        <w:t>, subject to execution of a subcontract no later than _______________, or ________________</w:t>
      </w:r>
      <w:r w:rsidR="00433ACC">
        <w:rPr>
          <w:rFonts w:ascii="Times New Roman" w:hAnsi="Times New Roman" w:cs="Times New Roman"/>
        </w:rPr>
        <w:t>____</w:t>
      </w:r>
      <w:r>
        <w:rPr>
          <w:rFonts w:ascii="Times New Roman" w:hAnsi="Times New Roman" w:cs="Times New Roman"/>
        </w:rPr>
        <w:t xml:space="preserve"> calendar days from such execution.</w:t>
      </w:r>
    </w:p>
    <w:p w14:paraId="24C7A3E8" w14:textId="77777777" w:rsidR="00E41A92" w:rsidRDefault="00E41A92" w:rsidP="00E41A92">
      <w:pPr>
        <w:pStyle w:val="ListParagraph"/>
        <w:tabs>
          <w:tab w:val="left" w:pos="720"/>
          <w:tab w:val="left" w:pos="2520"/>
        </w:tabs>
        <w:spacing w:after="0" w:line="240" w:lineRule="auto"/>
        <w:ind w:left="1080"/>
        <w:contextualSpacing w:val="0"/>
        <w:rPr>
          <w:rFonts w:ascii="Times New Roman" w:hAnsi="Times New Roman" w:cs="Times New Roman"/>
        </w:rPr>
      </w:pPr>
    </w:p>
    <w:p w14:paraId="19E7B414" w14:textId="77777777" w:rsidR="00A96FAE" w:rsidRDefault="005A4190"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Bid Comparison Worksheet</w:t>
      </w:r>
      <w:r w:rsidR="00271601">
        <w:rPr>
          <w:rFonts w:ascii="Times New Roman" w:hAnsi="Times New Roman" w:cs="Times New Roman"/>
        </w:rPr>
        <w:t>(s) for each Bid Package Included in this TA</w:t>
      </w:r>
      <w:r w:rsidR="00A96FAE">
        <w:rPr>
          <w:rFonts w:ascii="Times New Roman" w:hAnsi="Times New Roman" w:cs="Times New Roman"/>
        </w:rPr>
        <w:t xml:space="preserve"> No. ______</w:t>
      </w:r>
      <w:r>
        <w:rPr>
          <w:rFonts w:ascii="Times New Roman" w:hAnsi="Times New Roman" w:cs="Times New Roman"/>
        </w:rPr>
        <w:t xml:space="preserve">:  </w:t>
      </w:r>
    </w:p>
    <w:p w14:paraId="68F430F7" w14:textId="5ACB47EF" w:rsidR="005A4190" w:rsidRDefault="005A4190" w:rsidP="00A96FAE">
      <w:pPr>
        <w:pStyle w:val="ListParagraph"/>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SEE ATTACHMENT No. 0</w:t>
      </w:r>
      <w:r w:rsidR="0053639A">
        <w:rPr>
          <w:rFonts w:ascii="Times New Roman" w:hAnsi="Times New Roman" w:cs="Times New Roman"/>
        </w:rPr>
        <w:t>7</w:t>
      </w:r>
    </w:p>
    <w:p w14:paraId="7B075B6E" w14:textId="77777777" w:rsidR="00E41A92" w:rsidRDefault="00E41A92" w:rsidP="00E41A92">
      <w:pPr>
        <w:pStyle w:val="ListParagraph"/>
        <w:tabs>
          <w:tab w:val="left" w:pos="720"/>
          <w:tab w:val="left" w:pos="2520"/>
        </w:tabs>
        <w:spacing w:after="0" w:line="240" w:lineRule="auto"/>
        <w:contextualSpacing w:val="0"/>
        <w:rPr>
          <w:rFonts w:ascii="Times New Roman" w:hAnsi="Times New Roman" w:cs="Times New Roman"/>
        </w:rPr>
      </w:pPr>
    </w:p>
    <w:p w14:paraId="644B73C9" w14:textId="77777777" w:rsidR="00A96FAE" w:rsidRDefault="005A4190"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Schedule of Values</w:t>
      </w:r>
      <w:r w:rsidR="00271601">
        <w:rPr>
          <w:rFonts w:ascii="Times New Roman" w:hAnsi="Times New Roman" w:cs="Times New Roman"/>
        </w:rPr>
        <w:t xml:space="preserve"> for each </w:t>
      </w:r>
      <w:r w:rsidR="00A96FAE">
        <w:rPr>
          <w:rFonts w:ascii="Times New Roman" w:hAnsi="Times New Roman" w:cs="Times New Roman"/>
        </w:rPr>
        <w:t>subcontract included in TA No. ______</w:t>
      </w:r>
      <w:r>
        <w:rPr>
          <w:rFonts w:ascii="Times New Roman" w:hAnsi="Times New Roman" w:cs="Times New Roman"/>
        </w:rPr>
        <w:t xml:space="preserve">:  </w:t>
      </w:r>
    </w:p>
    <w:p w14:paraId="3DA5C45B" w14:textId="0EBEE246" w:rsidR="005A4190" w:rsidRPr="00A96FAE" w:rsidRDefault="00A96FAE" w:rsidP="00A96FAE">
      <w:pPr>
        <w:tabs>
          <w:tab w:val="left" w:pos="720"/>
          <w:tab w:val="left" w:pos="2520"/>
        </w:tabs>
        <w:spacing w:after="0" w:line="240" w:lineRule="auto"/>
        <w:rPr>
          <w:rFonts w:ascii="Times New Roman" w:hAnsi="Times New Roman" w:cs="Times New Roman"/>
        </w:rPr>
      </w:pPr>
      <w:r>
        <w:rPr>
          <w:rFonts w:ascii="Times New Roman" w:hAnsi="Times New Roman" w:cs="Times New Roman"/>
        </w:rPr>
        <w:tab/>
      </w:r>
      <w:r w:rsidR="005A4190" w:rsidRPr="00A96FAE">
        <w:rPr>
          <w:rFonts w:ascii="Times New Roman" w:hAnsi="Times New Roman" w:cs="Times New Roman"/>
        </w:rPr>
        <w:t>SEE ATTACHMENT No. 0</w:t>
      </w:r>
      <w:r w:rsidR="0053639A">
        <w:rPr>
          <w:rFonts w:ascii="Times New Roman" w:hAnsi="Times New Roman" w:cs="Times New Roman"/>
        </w:rPr>
        <w:t>8</w:t>
      </w:r>
    </w:p>
    <w:p w14:paraId="1B6AA4D6" w14:textId="77777777" w:rsidR="00E41A92" w:rsidRPr="00E41A92" w:rsidRDefault="00E41A92" w:rsidP="00E41A92">
      <w:pPr>
        <w:tabs>
          <w:tab w:val="left" w:pos="720"/>
          <w:tab w:val="left" w:pos="2520"/>
        </w:tabs>
        <w:spacing w:after="0" w:line="240" w:lineRule="auto"/>
        <w:rPr>
          <w:rFonts w:ascii="Times New Roman" w:hAnsi="Times New Roman" w:cs="Times New Roman"/>
        </w:rPr>
      </w:pPr>
    </w:p>
    <w:p w14:paraId="65426E0C" w14:textId="02477A07" w:rsidR="00433ACC" w:rsidRDefault="00DF2E04"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Construction Manager</w:t>
      </w:r>
      <w:r w:rsidR="00433ACC">
        <w:rPr>
          <w:rFonts w:ascii="Times New Roman" w:hAnsi="Times New Roman" w:cs="Times New Roman"/>
        </w:rPr>
        <w:t>’s Recommendation to Award</w:t>
      </w:r>
      <w:r w:rsidR="00A96FAE">
        <w:rPr>
          <w:rFonts w:ascii="Times New Roman" w:hAnsi="Times New Roman" w:cs="Times New Roman"/>
        </w:rPr>
        <w:t xml:space="preserve"> for each subcontract included in TA No.______</w:t>
      </w:r>
      <w:r w:rsidR="00433ACC">
        <w:rPr>
          <w:rFonts w:ascii="Times New Roman" w:hAnsi="Times New Roman" w:cs="Times New Roman"/>
        </w:rPr>
        <w:t>:  SEE ATTACHMENT No. 0</w:t>
      </w:r>
      <w:r w:rsidR="0053639A">
        <w:rPr>
          <w:rFonts w:ascii="Times New Roman" w:hAnsi="Times New Roman" w:cs="Times New Roman"/>
        </w:rPr>
        <w:t>9</w:t>
      </w:r>
    </w:p>
    <w:p w14:paraId="706D8185" w14:textId="77777777" w:rsidR="00FC459D" w:rsidRDefault="00FC459D" w:rsidP="00FC459D">
      <w:pPr>
        <w:pStyle w:val="ListParagraph"/>
        <w:tabs>
          <w:tab w:val="left" w:pos="720"/>
          <w:tab w:val="left" w:pos="2520"/>
        </w:tabs>
        <w:spacing w:after="0" w:line="240" w:lineRule="auto"/>
        <w:contextualSpacing w:val="0"/>
        <w:rPr>
          <w:rFonts w:ascii="Times New Roman" w:hAnsi="Times New Roman" w:cs="Times New Roman"/>
        </w:rPr>
      </w:pPr>
    </w:p>
    <w:p w14:paraId="0EBC3C97" w14:textId="7FF034EF" w:rsidR="00FC459D" w:rsidRDefault="00FC459D" w:rsidP="00FC459D">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 xml:space="preserve">Construction Manager’s Allowances included in TA No.______:  SEE ATTACHMENT No. </w:t>
      </w:r>
      <w:r w:rsidR="00C57B5B">
        <w:rPr>
          <w:rFonts w:ascii="Times New Roman" w:hAnsi="Times New Roman" w:cs="Times New Roman"/>
        </w:rPr>
        <w:t>1</w:t>
      </w:r>
      <w:r>
        <w:rPr>
          <w:rFonts w:ascii="Times New Roman" w:hAnsi="Times New Roman" w:cs="Times New Roman"/>
        </w:rPr>
        <w:t>0</w:t>
      </w:r>
    </w:p>
    <w:p w14:paraId="4084A710" w14:textId="77777777" w:rsidR="00A96FAE" w:rsidRPr="00E41A92" w:rsidRDefault="00A96FAE" w:rsidP="00E41A92">
      <w:pPr>
        <w:tabs>
          <w:tab w:val="left" w:pos="720"/>
          <w:tab w:val="left" w:pos="2520"/>
        </w:tabs>
        <w:spacing w:after="0" w:line="240" w:lineRule="auto"/>
        <w:rPr>
          <w:rFonts w:ascii="Times New Roman" w:hAnsi="Times New Roman" w:cs="Times New Roman"/>
        </w:rPr>
      </w:pPr>
    </w:p>
    <w:p w14:paraId="3C09EF73" w14:textId="77777777" w:rsidR="005A4190" w:rsidRDefault="00433ACC" w:rsidP="00A96FAE">
      <w:pPr>
        <w:pStyle w:val="ListParagraph"/>
        <w:numPr>
          <w:ilvl w:val="0"/>
          <w:numId w:val="1"/>
        </w:numPr>
        <w:tabs>
          <w:tab w:val="left" w:pos="720"/>
          <w:tab w:val="left" w:pos="2520"/>
        </w:tabs>
        <w:spacing w:after="120" w:line="240" w:lineRule="auto"/>
        <w:contextualSpacing w:val="0"/>
        <w:rPr>
          <w:rFonts w:ascii="Times New Roman" w:hAnsi="Times New Roman" w:cs="Times New Roman"/>
        </w:rPr>
      </w:pPr>
      <w:r>
        <w:rPr>
          <w:rFonts w:ascii="Times New Roman" w:hAnsi="Times New Roman" w:cs="Times New Roman"/>
        </w:rPr>
        <w:t>Attachments</w:t>
      </w:r>
      <w:r w:rsidR="005A4190">
        <w:rPr>
          <w:rFonts w:ascii="Times New Roman" w:hAnsi="Times New Roman" w:cs="Times New Roman"/>
        </w:rPr>
        <w:t xml:space="preserve"> Included in this Amendment:</w:t>
      </w:r>
    </w:p>
    <w:p w14:paraId="6433D210" w14:textId="77777777" w:rsidR="005A4190" w:rsidRPr="005A39CA" w:rsidRDefault="005A4190" w:rsidP="00A96FAE">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01 - Specifications</w:t>
      </w:r>
    </w:p>
    <w:p w14:paraId="330E8E00" w14:textId="59E7AB93" w:rsidR="005A4190" w:rsidRPr="005A39CA" w:rsidRDefault="005A4190" w:rsidP="00A96FAE">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02 – Drawings</w:t>
      </w:r>
    </w:p>
    <w:p w14:paraId="59E75536" w14:textId="77777777" w:rsidR="005A39CA" w:rsidRPr="005A39CA" w:rsidRDefault="005A39CA" w:rsidP="005A39CA">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03 – Basis of Adjustment to General Conditions Budget (if required)</w:t>
      </w:r>
    </w:p>
    <w:p w14:paraId="0F55D35B" w14:textId="77777777" w:rsidR="005A39CA" w:rsidRPr="005A39CA" w:rsidRDefault="005A39CA" w:rsidP="005A39CA">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04 – Basis of Adjustment to General Requirements Budget (if required)</w:t>
      </w:r>
    </w:p>
    <w:p w14:paraId="27AE044A" w14:textId="6A99F6A3" w:rsidR="005A39CA" w:rsidRPr="005A39CA" w:rsidRDefault="005A39CA" w:rsidP="005A39CA">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05 – Basis of Adjustment to Project Contingency (if required)</w:t>
      </w:r>
    </w:p>
    <w:p w14:paraId="506A55D7" w14:textId="3BE842AB" w:rsidR="005A4190" w:rsidRPr="005A39CA" w:rsidRDefault="00F374BE" w:rsidP="00A96FAE">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w:t>
      </w:r>
      <w:r w:rsidR="008D149F" w:rsidRPr="005A39CA">
        <w:rPr>
          <w:rFonts w:ascii="Times New Roman" w:hAnsi="Times New Roman" w:cs="Times New Roman"/>
        </w:rPr>
        <w:t>6</w:t>
      </w:r>
      <w:r w:rsidR="005A4190" w:rsidRPr="005A39CA">
        <w:rPr>
          <w:rFonts w:ascii="Times New Roman" w:hAnsi="Times New Roman" w:cs="Times New Roman"/>
        </w:rPr>
        <w:t xml:space="preserve"> – Project Schedule</w:t>
      </w:r>
    </w:p>
    <w:p w14:paraId="1A6BE9A8" w14:textId="6DA7BC81" w:rsidR="005A4190" w:rsidRPr="005A39CA" w:rsidRDefault="00F374BE" w:rsidP="00A96FAE">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w:t>
      </w:r>
      <w:r w:rsidR="008D149F" w:rsidRPr="005A39CA">
        <w:rPr>
          <w:rFonts w:ascii="Times New Roman" w:hAnsi="Times New Roman" w:cs="Times New Roman"/>
        </w:rPr>
        <w:t>7</w:t>
      </w:r>
      <w:r w:rsidR="005A4190" w:rsidRPr="005A39CA">
        <w:rPr>
          <w:rFonts w:ascii="Times New Roman" w:hAnsi="Times New Roman" w:cs="Times New Roman"/>
        </w:rPr>
        <w:t xml:space="preserve"> – Bid Comparison Worksheet</w:t>
      </w:r>
    </w:p>
    <w:p w14:paraId="38EF8FA0" w14:textId="713C0557" w:rsidR="005A4190" w:rsidRPr="005A39CA" w:rsidRDefault="00F374BE" w:rsidP="00A96FAE">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Attachment No. 0</w:t>
      </w:r>
      <w:r w:rsidR="008D149F" w:rsidRPr="005A39CA">
        <w:rPr>
          <w:rFonts w:ascii="Times New Roman" w:hAnsi="Times New Roman" w:cs="Times New Roman"/>
        </w:rPr>
        <w:t>8</w:t>
      </w:r>
      <w:r w:rsidR="005A4190" w:rsidRPr="005A39CA">
        <w:rPr>
          <w:rFonts w:ascii="Times New Roman" w:hAnsi="Times New Roman" w:cs="Times New Roman"/>
        </w:rPr>
        <w:t xml:space="preserve"> </w:t>
      </w:r>
      <w:r w:rsidRPr="005A39CA">
        <w:rPr>
          <w:rFonts w:ascii="Times New Roman" w:hAnsi="Times New Roman" w:cs="Times New Roman"/>
        </w:rPr>
        <w:t>–</w:t>
      </w:r>
      <w:r w:rsidR="005A4190" w:rsidRPr="005A39CA">
        <w:rPr>
          <w:rFonts w:ascii="Times New Roman" w:hAnsi="Times New Roman" w:cs="Times New Roman"/>
        </w:rPr>
        <w:t xml:space="preserve"> </w:t>
      </w:r>
      <w:r w:rsidRPr="005A39CA">
        <w:rPr>
          <w:rFonts w:ascii="Times New Roman" w:hAnsi="Times New Roman" w:cs="Times New Roman"/>
        </w:rPr>
        <w:t>Schedule of Values</w:t>
      </w:r>
    </w:p>
    <w:p w14:paraId="5965AC70" w14:textId="0A2AC37E" w:rsidR="00F374BE" w:rsidRPr="005A39CA" w:rsidRDefault="00F374BE" w:rsidP="00607845">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 xml:space="preserve">Attachment No. </w:t>
      </w:r>
      <w:r w:rsidR="008D149F" w:rsidRPr="005A39CA">
        <w:rPr>
          <w:rFonts w:ascii="Times New Roman" w:hAnsi="Times New Roman" w:cs="Times New Roman"/>
        </w:rPr>
        <w:t>09</w:t>
      </w:r>
      <w:r w:rsidRPr="005A39CA">
        <w:rPr>
          <w:rFonts w:ascii="Times New Roman" w:hAnsi="Times New Roman" w:cs="Times New Roman"/>
        </w:rPr>
        <w:t xml:space="preserve"> – </w:t>
      </w:r>
      <w:r w:rsidR="00DF2E04" w:rsidRPr="005A39CA">
        <w:rPr>
          <w:rFonts w:ascii="Times New Roman" w:hAnsi="Times New Roman" w:cs="Times New Roman"/>
        </w:rPr>
        <w:t>Construction Manager</w:t>
      </w:r>
      <w:r w:rsidRPr="005A39CA">
        <w:rPr>
          <w:rFonts w:ascii="Times New Roman" w:hAnsi="Times New Roman" w:cs="Times New Roman"/>
        </w:rPr>
        <w:t>’s Recommendation to Award</w:t>
      </w:r>
    </w:p>
    <w:p w14:paraId="6EAAD6F3" w14:textId="5EA6FFBC" w:rsidR="00C57B5B" w:rsidRDefault="00C57B5B" w:rsidP="00C57B5B">
      <w:pPr>
        <w:tabs>
          <w:tab w:val="left" w:pos="720"/>
          <w:tab w:val="left" w:pos="2520"/>
        </w:tabs>
        <w:spacing w:after="120" w:line="240" w:lineRule="auto"/>
        <w:ind w:left="720"/>
        <w:rPr>
          <w:rFonts w:ascii="Times New Roman" w:hAnsi="Times New Roman" w:cs="Times New Roman"/>
        </w:rPr>
      </w:pPr>
      <w:r w:rsidRPr="005A39CA">
        <w:rPr>
          <w:rFonts w:ascii="Times New Roman" w:hAnsi="Times New Roman" w:cs="Times New Roman"/>
        </w:rPr>
        <w:t xml:space="preserve">Attachment No. </w:t>
      </w:r>
      <w:r w:rsidR="0053639A" w:rsidRPr="005A39CA">
        <w:rPr>
          <w:rFonts w:ascii="Times New Roman" w:hAnsi="Times New Roman" w:cs="Times New Roman"/>
        </w:rPr>
        <w:t>1</w:t>
      </w:r>
      <w:r w:rsidRPr="005A39CA">
        <w:rPr>
          <w:rFonts w:ascii="Times New Roman" w:hAnsi="Times New Roman" w:cs="Times New Roman"/>
        </w:rPr>
        <w:t>0 – Construction Manager’s Allowances</w:t>
      </w:r>
    </w:p>
    <w:p w14:paraId="676F4EE0" w14:textId="77777777" w:rsidR="00E41A92" w:rsidRDefault="00E41A92" w:rsidP="00E41A92">
      <w:pPr>
        <w:tabs>
          <w:tab w:val="left" w:pos="720"/>
          <w:tab w:val="left" w:pos="2520"/>
        </w:tabs>
        <w:spacing w:after="0" w:line="240" w:lineRule="auto"/>
        <w:ind w:left="720"/>
        <w:rPr>
          <w:rFonts w:ascii="Times New Roman" w:hAnsi="Times New Roman" w:cs="Times New Roman"/>
        </w:rPr>
      </w:pPr>
    </w:p>
    <w:p w14:paraId="3431C689" w14:textId="77777777" w:rsidR="00F374BE" w:rsidRDefault="00F374BE"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Payment Bond: A payment bond equal to 100% of the Cost of Work of $__________</w:t>
      </w:r>
      <w:r w:rsidR="00433ACC">
        <w:rPr>
          <w:rFonts w:ascii="Times New Roman" w:hAnsi="Times New Roman" w:cs="Times New Roman"/>
        </w:rPr>
        <w:t>________</w:t>
      </w:r>
      <w:r>
        <w:rPr>
          <w:rFonts w:ascii="Times New Roman" w:hAnsi="Times New Roman" w:cs="Times New Roman"/>
        </w:rPr>
        <w:t xml:space="preserve"> shall be provided by the </w:t>
      </w:r>
      <w:r w:rsidR="00DF2E04">
        <w:rPr>
          <w:rFonts w:ascii="Times New Roman" w:hAnsi="Times New Roman" w:cs="Times New Roman"/>
        </w:rPr>
        <w:t>Construction Manager</w:t>
      </w:r>
      <w:r>
        <w:rPr>
          <w:rFonts w:ascii="Times New Roman" w:hAnsi="Times New Roman" w:cs="Times New Roman"/>
        </w:rPr>
        <w:t xml:space="preserve"> on or before the date of commencement of the Work.  The same shall be subject to further modification as the Cost of Work and may be modified by Change Order.</w:t>
      </w:r>
    </w:p>
    <w:p w14:paraId="749A4378" w14:textId="77777777" w:rsidR="00E41A92" w:rsidRDefault="00E41A92" w:rsidP="00E41A92">
      <w:pPr>
        <w:pStyle w:val="ListParagraph"/>
        <w:tabs>
          <w:tab w:val="left" w:pos="720"/>
          <w:tab w:val="left" w:pos="2520"/>
        </w:tabs>
        <w:spacing w:after="0" w:line="240" w:lineRule="auto"/>
        <w:contextualSpacing w:val="0"/>
        <w:rPr>
          <w:rFonts w:ascii="Times New Roman" w:hAnsi="Times New Roman" w:cs="Times New Roman"/>
        </w:rPr>
      </w:pPr>
    </w:p>
    <w:p w14:paraId="5D1B3A4B" w14:textId="77777777" w:rsidR="00F374BE" w:rsidRDefault="00F374BE" w:rsidP="00E41A92">
      <w:pPr>
        <w:pStyle w:val="ListParagraph"/>
        <w:numPr>
          <w:ilvl w:val="0"/>
          <w:numId w:val="1"/>
        </w:numPr>
        <w:tabs>
          <w:tab w:val="left" w:pos="720"/>
          <w:tab w:val="left" w:pos="2520"/>
        </w:tabs>
        <w:spacing w:after="0" w:line="240" w:lineRule="auto"/>
        <w:contextualSpacing w:val="0"/>
        <w:rPr>
          <w:rFonts w:ascii="Times New Roman" w:hAnsi="Times New Roman" w:cs="Times New Roman"/>
        </w:rPr>
      </w:pPr>
      <w:r>
        <w:rPr>
          <w:rFonts w:ascii="Times New Roman" w:hAnsi="Times New Roman" w:cs="Times New Roman"/>
        </w:rPr>
        <w:t>Performance Bond: A Performance Bond, naming the Owner as oblige on the Perfor</w:t>
      </w:r>
      <w:r w:rsidR="00871727">
        <w:rPr>
          <w:rFonts w:ascii="Times New Roman" w:hAnsi="Times New Roman" w:cs="Times New Roman"/>
        </w:rPr>
        <w:t>m</w:t>
      </w:r>
      <w:r>
        <w:rPr>
          <w:rFonts w:ascii="Times New Roman" w:hAnsi="Times New Roman" w:cs="Times New Roman"/>
        </w:rPr>
        <w:t xml:space="preserve">ance Bond, shall be provided on or before the date of commencement of </w:t>
      </w:r>
      <w:r w:rsidR="00871727">
        <w:rPr>
          <w:rFonts w:ascii="Times New Roman" w:hAnsi="Times New Roman" w:cs="Times New Roman"/>
        </w:rPr>
        <w:t>the TA W</w:t>
      </w:r>
      <w:r>
        <w:rPr>
          <w:rFonts w:ascii="Times New Roman" w:hAnsi="Times New Roman" w:cs="Times New Roman"/>
        </w:rPr>
        <w:t>ork by ___________________________</w:t>
      </w:r>
      <w:r w:rsidR="00433ACC">
        <w:rPr>
          <w:rFonts w:ascii="Times New Roman" w:hAnsi="Times New Roman" w:cs="Times New Roman"/>
        </w:rPr>
        <w:t>___</w:t>
      </w:r>
      <w:r w:rsidR="007E2BE5">
        <w:rPr>
          <w:rFonts w:ascii="Times New Roman" w:hAnsi="Times New Roman" w:cs="Times New Roman"/>
        </w:rPr>
        <w:t xml:space="preserve">, </w:t>
      </w:r>
      <w:r>
        <w:rPr>
          <w:rFonts w:ascii="Times New Roman" w:hAnsi="Times New Roman" w:cs="Times New Roman"/>
        </w:rPr>
        <w:t xml:space="preserve"> the subcontractor</w:t>
      </w:r>
      <w:r w:rsidR="007E2BE5">
        <w:rPr>
          <w:rFonts w:ascii="Times New Roman" w:hAnsi="Times New Roman" w:cs="Times New Roman"/>
        </w:rPr>
        <w:t>(s)</w:t>
      </w:r>
      <w:r>
        <w:rPr>
          <w:rFonts w:ascii="Times New Roman" w:hAnsi="Times New Roman" w:cs="Times New Roman"/>
        </w:rPr>
        <w:t xml:space="preserve"> performing the Work, in an amount equal to 100% of its subcontract value</w:t>
      </w:r>
      <w:r w:rsidR="007E2BE5">
        <w:rPr>
          <w:rFonts w:ascii="Times New Roman" w:hAnsi="Times New Roman" w:cs="Times New Roman"/>
        </w:rPr>
        <w:t xml:space="preserve"> except as otherwise provided in the Agreement</w:t>
      </w:r>
      <w:r>
        <w:rPr>
          <w:rFonts w:ascii="Times New Roman" w:hAnsi="Times New Roman" w:cs="Times New Roman"/>
        </w:rPr>
        <w:t xml:space="preserve">.  The same </w:t>
      </w:r>
      <w:r>
        <w:rPr>
          <w:rFonts w:ascii="Times New Roman" w:hAnsi="Times New Roman" w:cs="Times New Roman"/>
        </w:rPr>
        <w:lastRenderedPageBreak/>
        <w:t xml:space="preserve">shall be subject to further modification </w:t>
      </w:r>
      <w:r w:rsidR="00871727">
        <w:rPr>
          <w:rFonts w:ascii="Times New Roman" w:hAnsi="Times New Roman" w:cs="Times New Roman"/>
        </w:rPr>
        <w:t xml:space="preserve">equivalent to the </w:t>
      </w:r>
      <w:r>
        <w:rPr>
          <w:rFonts w:ascii="Times New Roman" w:hAnsi="Times New Roman" w:cs="Times New Roman"/>
        </w:rPr>
        <w:t>Cost of Work and may be modified by Change Order.</w:t>
      </w:r>
    </w:p>
    <w:p w14:paraId="78983811" w14:textId="77777777" w:rsidR="00E41A92" w:rsidRDefault="00E41A92" w:rsidP="00071960">
      <w:pPr>
        <w:tabs>
          <w:tab w:val="left" w:pos="720"/>
          <w:tab w:val="left" w:pos="2520"/>
          <w:tab w:val="decimal" w:pos="5580"/>
        </w:tabs>
        <w:spacing w:after="0" w:line="240" w:lineRule="auto"/>
        <w:rPr>
          <w:rFonts w:ascii="Times New Roman" w:hAnsi="Times New Roman" w:cs="Times New Roman"/>
        </w:rPr>
      </w:pPr>
    </w:p>
    <w:p w14:paraId="4FBAC99F" w14:textId="77777777" w:rsidR="00433ACC" w:rsidRDefault="00433ACC" w:rsidP="00A96FAE">
      <w:pPr>
        <w:pStyle w:val="ListParagraph"/>
        <w:numPr>
          <w:ilvl w:val="0"/>
          <w:numId w:val="1"/>
        </w:numPr>
        <w:tabs>
          <w:tab w:val="left" w:pos="720"/>
          <w:tab w:val="left" w:pos="2520"/>
        </w:tabs>
        <w:spacing w:after="120" w:line="240" w:lineRule="auto"/>
        <w:contextualSpacing w:val="0"/>
        <w:rPr>
          <w:rFonts w:ascii="Times New Roman" w:hAnsi="Times New Roman" w:cs="Times New Roman"/>
        </w:rPr>
      </w:pPr>
      <w:r>
        <w:rPr>
          <w:rFonts w:ascii="Times New Roman" w:hAnsi="Times New Roman" w:cs="Times New Roman"/>
        </w:rPr>
        <w:t>TA No.______ Summary:</w:t>
      </w:r>
    </w:p>
    <w:p w14:paraId="4BD5CB1A" w14:textId="76436C67" w:rsidR="00E41A92" w:rsidRPr="00F374BE" w:rsidRDefault="00E41A92" w:rsidP="00E41A92">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r>
        <w:rPr>
          <w:rFonts w:ascii="Times New Roman" w:hAnsi="Times New Roman" w:cs="Times New Roman"/>
        </w:rPr>
        <w:t>Subcontracts</w:t>
      </w:r>
      <w:r w:rsidR="009F7219">
        <w:rPr>
          <w:rFonts w:ascii="Times New Roman" w:hAnsi="Times New Roman" w:cs="Times New Roman"/>
        </w:rPr>
        <w:t xml:space="preserve"> in TA No.______</w:t>
      </w:r>
    </w:p>
    <w:p w14:paraId="63DD8553" w14:textId="7C2EE01A" w:rsidR="00271601" w:rsidRDefault="00071960" w:rsidP="00071960">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r w:rsidR="00271601">
        <w:rPr>
          <w:rFonts w:ascii="Times New Roman" w:hAnsi="Times New Roman" w:cs="Times New Roman"/>
        </w:rPr>
        <w:t>Subcontract ____________________</w:t>
      </w:r>
      <w:r w:rsidR="00A96FAE">
        <w:rPr>
          <w:rFonts w:ascii="Times New Roman" w:hAnsi="Times New Roman" w:cs="Times New Roman"/>
        </w:rPr>
        <w:t>__________</w:t>
      </w:r>
      <w:r w:rsidR="00271601">
        <w:rPr>
          <w:rFonts w:ascii="Times New Roman" w:hAnsi="Times New Roman" w:cs="Times New Roman"/>
        </w:rPr>
        <w:tab/>
        <w:t>$ 0.00</w:t>
      </w:r>
    </w:p>
    <w:p w14:paraId="4450BC09" w14:textId="12BD1DDA" w:rsidR="00271601" w:rsidRDefault="00071960" w:rsidP="00071960">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r w:rsidR="00271601">
        <w:rPr>
          <w:rFonts w:ascii="Times New Roman" w:hAnsi="Times New Roman" w:cs="Times New Roman"/>
        </w:rPr>
        <w:t>Subcontract______________________________</w:t>
      </w:r>
      <w:r w:rsidR="00A96FAE">
        <w:rPr>
          <w:rFonts w:ascii="Times New Roman" w:hAnsi="Times New Roman" w:cs="Times New Roman"/>
        </w:rPr>
        <w:t>_</w:t>
      </w:r>
      <w:r w:rsidR="00271601">
        <w:rPr>
          <w:rFonts w:ascii="Times New Roman" w:hAnsi="Times New Roman" w:cs="Times New Roman"/>
        </w:rPr>
        <w:tab/>
        <w:t>$ 0.00</w:t>
      </w:r>
    </w:p>
    <w:p w14:paraId="68FDC21B" w14:textId="1DC15D5A" w:rsidR="00E31D65" w:rsidRDefault="00071960" w:rsidP="00071960">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r w:rsidR="00E31D65">
        <w:rPr>
          <w:rFonts w:ascii="Times New Roman" w:hAnsi="Times New Roman" w:cs="Times New Roman"/>
        </w:rPr>
        <w:t>Subcontract_______________________________</w:t>
      </w:r>
      <w:r w:rsidR="00E31D65">
        <w:rPr>
          <w:rFonts w:ascii="Times New Roman" w:hAnsi="Times New Roman" w:cs="Times New Roman"/>
        </w:rPr>
        <w:tab/>
        <w:t>$ 0.00</w:t>
      </w:r>
    </w:p>
    <w:p w14:paraId="21DA4BEE" w14:textId="3F7920D8" w:rsidR="00B85028" w:rsidRPr="001D424C" w:rsidRDefault="00F360FA" w:rsidP="00B85028">
      <w:pPr>
        <w:tabs>
          <w:tab w:val="left" w:pos="720"/>
          <w:tab w:val="left" w:pos="1080"/>
          <w:tab w:val="left" w:pos="1440"/>
          <w:tab w:val="left" w:pos="2520"/>
          <w:tab w:val="decimal" w:pos="7290"/>
          <w:tab w:val="right" w:pos="9360"/>
        </w:tabs>
        <w:spacing w:after="0" w:line="240" w:lineRule="auto"/>
        <w:ind w:left="720"/>
        <w:rPr>
          <w:rFonts w:ascii="Times New Roman" w:hAnsi="Times New Roman" w:cs="Times New Roman"/>
          <w:u w:val="single"/>
        </w:rPr>
      </w:pPr>
      <w:r w:rsidRPr="001D424C">
        <w:rPr>
          <w:rFonts w:ascii="Times New Roman" w:hAnsi="Times New Roman" w:cs="Times New Roman"/>
          <w:u w:val="single"/>
        </w:rPr>
        <w:t xml:space="preserve">   </w:t>
      </w:r>
      <w:r w:rsidR="00B85028" w:rsidRPr="001D424C">
        <w:rPr>
          <w:rFonts w:ascii="Times New Roman" w:hAnsi="Times New Roman" w:cs="Times New Roman"/>
          <w:u w:val="single"/>
        </w:rPr>
        <w:t>Construction Manager’s Allowances (not in Subcontracts)</w:t>
      </w:r>
      <w:r w:rsidR="00B85028" w:rsidRPr="001D424C">
        <w:rPr>
          <w:rFonts w:ascii="Times New Roman" w:hAnsi="Times New Roman" w:cs="Times New Roman"/>
          <w:u w:val="single"/>
        </w:rPr>
        <w:tab/>
        <w:t>$ 0.00</w:t>
      </w:r>
      <w:r w:rsidR="001D424C">
        <w:rPr>
          <w:rFonts w:ascii="Times New Roman" w:hAnsi="Times New Roman" w:cs="Times New Roman"/>
          <w:u w:val="single"/>
        </w:rPr>
        <w:t>________________</w:t>
      </w:r>
    </w:p>
    <w:p w14:paraId="03B64118" w14:textId="43644E46" w:rsidR="001D424C" w:rsidRPr="00F45DC2" w:rsidRDefault="00B85028" w:rsidP="001D424C">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r w:rsidR="001D424C" w:rsidRPr="00F45DC2">
        <w:rPr>
          <w:rFonts w:ascii="Times New Roman" w:hAnsi="Times New Roman" w:cs="Times New Roman"/>
        </w:rPr>
        <w:t>Total Trade Cost</w:t>
      </w:r>
      <w:r w:rsidR="001F7C4A" w:rsidRPr="00F45DC2">
        <w:rPr>
          <w:rFonts w:ascii="Times New Roman" w:hAnsi="Times New Roman" w:cs="Times New Roman"/>
        </w:rPr>
        <w:t xml:space="preserve"> and Allowances</w:t>
      </w:r>
      <w:r w:rsidR="001D424C" w:rsidRPr="00F45DC2">
        <w:rPr>
          <w:rFonts w:ascii="Times New Roman" w:hAnsi="Times New Roman" w:cs="Times New Roman"/>
        </w:rPr>
        <w:t>:</w:t>
      </w:r>
      <w:r w:rsidR="001D424C" w:rsidRPr="00F45DC2">
        <w:rPr>
          <w:rFonts w:ascii="Times New Roman" w:hAnsi="Times New Roman" w:cs="Times New Roman"/>
        </w:rPr>
        <w:tab/>
        <w:t>$ 0.00</w:t>
      </w:r>
      <w:r w:rsidR="001D424C" w:rsidRPr="00F45DC2">
        <w:rPr>
          <w:rFonts w:ascii="Times New Roman" w:hAnsi="Times New Roman" w:cs="Times New Roman"/>
        </w:rPr>
        <w:tab/>
        <w:t>$ 0.00</w:t>
      </w:r>
      <w:r w:rsidR="001D424C" w:rsidRPr="00F45DC2">
        <w:rPr>
          <w:rFonts w:ascii="Times New Roman" w:hAnsi="Times New Roman" w:cs="Times New Roman"/>
        </w:rPr>
        <w:tab/>
      </w:r>
    </w:p>
    <w:p w14:paraId="34FA5C5E" w14:textId="77777777" w:rsidR="001D424C" w:rsidRPr="00F45DC2" w:rsidRDefault="001D424C" w:rsidP="00B85028">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p>
    <w:p w14:paraId="370EFCD7" w14:textId="5CCE8C89" w:rsidR="00883DE6" w:rsidRPr="00F45DC2" w:rsidRDefault="00883DE6" w:rsidP="00B85028">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sidRPr="00F45DC2">
        <w:rPr>
          <w:rFonts w:ascii="Times New Roman" w:hAnsi="Times New Roman" w:cs="Times New Roman"/>
        </w:rPr>
        <w:t>Changes to General Conditions and General Requirements in TA No._______</w:t>
      </w:r>
    </w:p>
    <w:p w14:paraId="36102419" w14:textId="054805B1" w:rsidR="00B85028" w:rsidRPr="00F45DC2" w:rsidRDefault="00B85028" w:rsidP="00B85028">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sidRPr="00F45DC2">
        <w:rPr>
          <w:rFonts w:ascii="Times New Roman" w:hAnsi="Times New Roman" w:cs="Times New Roman"/>
        </w:rPr>
        <w:t>General Conditions Budget</w:t>
      </w:r>
      <w:r w:rsidRPr="00F45DC2">
        <w:rPr>
          <w:rFonts w:ascii="Times New Roman" w:hAnsi="Times New Roman" w:cs="Times New Roman"/>
        </w:rPr>
        <w:tab/>
        <w:t>$ 0.00</w:t>
      </w:r>
    </w:p>
    <w:p w14:paraId="4158C7DC" w14:textId="107270A6" w:rsidR="00B85028" w:rsidRPr="00F45DC2" w:rsidRDefault="00B85028" w:rsidP="00B85028">
      <w:pPr>
        <w:tabs>
          <w:tab w:val="left" w:pos="720"/>
          <w:tab w:val="left" w:pos="1080"/>
          <w:tab w:val="left" w:pos="1440"/>
          <w:tab w:val="left" w:pos="2520"/>
          <w:tab w:val="decimal" w:pos="7290"/>
          <w:tab w:val="right" w:pos="9360"/>
        </w:tabs>
        <w:spacing w:after="0" w:line="240" w:lineRule="auto"/>
        <w:ind w:left="720"/>
        <w:rPr>
          <w:rFonts w:ascii="Times New Roman" w:hAnsi="Times New Roman" w:cs="Times New Roman"/>
          <w:u w:val="single"/>
        </w:rPr>
      </w:pPr>
      <w:r w:rsidRPr="00F45DC2">
        <w:rPr>
          <w:rFonts w:ascii="Times New Roman" w:hAnsi="Times New Roman" w:cs="Times New Roman"/>
          <w:u w:val="single"/>
        </w:rPr>
        <w:t>General Requirements Budget</w:t>
      </w:r>
      <w:r w:rsidRPr="00F45DC2">
        <w:rPr>
          <w:rFonts w:ascii="Times New Roman" w:hAnsi="Times New Roman" w:cs="Times New Roman"/>
          <w:u w:val="single"/>
        </w:rPr>
        <w:tab/>
        <w:t>$ 0.00</w:t>
      </w:r>
      <w:r w:rsidRPr="00F45DC2">
        <w:rPr>
          <w:rFonts w:ascii="Times New Roman" w:hAnsi="Times New Roman" w:cs="Times New Roman"/>
          <w:u w:val="single"/>
        </w:rPr>
        <w:tab/>
      </w:r>
    </w:p>
    <w:p w14:paraId="7F0E1CD1" w14:textId="08AF3190" w:rsidR="001D424C" w:rsidRPr="00F45DC2" w:rsidRDefault="001D424C" w:rsidP="001D424C">
      <w:pPr>
        <w:tabs>
          <w:tab w:val="left" w:pos="720"/>
          <w:tab w:val="left" w:pos="1080"/>
          <w:tab w:val="left" w:pos="1440"/>
          <w:tab w:val="left" w:pos="2520"/>
          <w:tab w:val="decimal" w:pos="7290"/>
          <w:tab w:val="right" w:pos="9360"/>
        </w:tabs>
        <w:spacing w:after="0" w:line="240" w:lineRule="auto"/>
        <w:ind w:left="720"/>
        <w:rPr>
          <w:rFonts w:ascii="Times New Roman" w:hAnsi="Times New Roman" w:cs="Times New Roman"/>
        </w:rPr>
      </w:pPr>
      <w:r w:rsidRPr="00F45DC2">
        <w:rPr>
          <w:rFonts w:ascii="Times New Roman" w:hAnsi="Times New Roman" w:cs="Times New Roman"/>
        </w:rPr>
        <w:t xml:space="preserve">Total GC’s &amp; GR’s </w:t>
      </w:r>
      <w:r w:rsidRPr="00F45DC2">
        <w:rPr>
          <w:rFonts w:ascii="Times New Roman" w:hAnsi="Times New Roman" w:cs="Times New Roman"/>
        </w:rPr>
        <w:tab/>
      </w:r>
      <w:r w:rsidRPr="00F45DC2">
        <w:rPr>
          <w:rFonts w:ascii="Times New Roman" w:hAnsi="Times New Roman" w:cs="Times New Roman"/>
        </w:rPr>
        <w:tab/>
        <w:t>$ 0.00</w:t>
      </w:r>
      <w:r w:rsidRPr="00F45DC2">
        <w:rPr>
          <w:rFonts w:ascii="Times New Roman" w:hAnsi="Times New Roman" w:cs="Times New Roman"/>
        </w:rPr>
        <w:tab/>
        <w:t>$ 0.00</w:t>
      </w:r>
    </w:p>
    <w:p w14:paraId="701D73C9" w14:textId="77777777" w:rsidR="001D424C" w:rsidRPr="00F45DC2" w:rsidRDefault="001D424C" w:rsidP="00E41A92">
      <w:pPr>
        <w:tabs>
          <w:tab w:val="left" w:pos="720"/>
          <w:tab w:val="left" w:pos="1080"/>
          <w:tab w:val="left" w:pos="1440"/>
          <w:tab w:val="left" w:pos="2520"/>
          <w:tab w:val="decimal" w:pos="7200"/>
          <w:tab w:val="decimal" w:pos="9000"/>
        </w:tabs>
        <w:spacing w:after="0" w:line="240" w:lineRule="auto"/>
        <w:ind w:left="720"/>
        <w:rPr>
          <w:rFonts w:ascii="Times New Roman" w:hAnsi="Times New Roman" w:cs="Times New Roman"/>
          <w:b/>
        </w:rPr>
      </w:pPr>
    </w:p>
    <w:p w14:paraId="7AA6DBFA" w14:textId="4A10586F" w:rsidR="00271601" w:rsidRPr="00F45DC2" w:rsidRDefault="00A96FAE" w:rsidP="00E41A92">
      <w:pPr>
        <w:tabs>
          <w:tab w:val="left" w:pos="720"/>
          <w:tab w:val="left" w:pos="1080"/>
          <w:tab w:val="left" w:pos="1440"/>
          <w:tab w:val="left" w:pos="2520"/>
          <w:tab w:val="decimal" w:pos="7200"/>
          <w:tab w:val="decimal" w:pos="9000"/>
        </w:tabs>
        <w:spacing w:after="0" w:line="240" w:lineRule="auto"/>
        <w:ind w:left="720"/>
        <w:rPr>
          <w:rFonts w:ascii="Times New Roman" w:hAnsi="Times New Roman" w:cs="Times New Roman"/>
          <w:b/>
        </w:rPr>
      </w:pPr>
      <w:r w:rsidRPr="00F45DC2">
        <w:rPr>
          <w:rFonts w:ascii="Times New Roman" w:hAnsi="Times New Roman" w:cs="Times New Roman"/>
          <w:b/>
        </w:rPr>
        <w:t>Total TA No.______</w:t>
      </w:r>
      <w:r w:rsidR="00271601" w:rsidRPr="00F45DC2">
        <w:rPr>
          <w:rFonts w:ascii="Times New Roman" w:hAnsi="Times New Roman" w:cs="Times New Roman"/>
          <w:b/>
        </w:rPr>
        <w:t xml:space="preserve"> Cost of Work:</w:t>
      </w:r>
      <w:r w:rsidR="00271601" w:rsidRPr="00F45DC2">
        <w:rPr>
          <w:rFonts w:ascii="Times New Roman" w:hAnsi="Times New Roman" w:cs="Times New Roman"/>
          <w:b/>
        </w:rPr>
        <w:tab/>
      </w:r>
      <w:r w:rsidR="00271601" w:rsidRPr="00F45DC2">
        <w:rPr>
          <w:rFonts w:ascii="Times New Roman" w:hAnsi="Times New Roman" w:cs="Times New Roman"/>
          <w:b/>
        </w:rPr>
        <w:tab/>
        <w:t>$ 0.00</w:t>
      </w:r>
    </w:p>
    <w:p w14:paraId="6E520BCA" w14:textId="58A0A9A8" w:rsidR="00A96FAE" w:rsidRPr="00F45DC2" w:rsidRDefault="00A96FAE" w:rsidP="00D2561B">
      <w:pPr>
        <w:tabs>
          <w:tab w:val="left" w:pos="720"/>
          <w:tab w:val="left" w:pos="1080"/>
          <w:tab w:val="left" w:pos="1440"/>
          <w:tab w:val="left" w:pos="2520"/>
          <w:tab w:val="decimal" w:pos="7920"/>
          <w:tab w:val="decimal" w:pos="9000"/>
        </w:tabs>
        <w:spacing w:after="0" w:line="240" w:lineRule="auto"/>
        <w:ind w:left="720"/>
        <w:rPr>
          <w:rFonts w:ascii="Times New Roman" w:hAnsi="Times New Roman" w:cs="Times New Roman"/>
        </w:rPr>
      </w:pPr>
    </w:p>
    <w:p w14:paraId="54C4BD39" w14:textId="20CEECD8" w:rsidR="0099682B" w:rsidRPr="00F45DC2" w:rsidRDefault="00883DE6"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r w:rsidRPr="00F45DC2">
        <w:rPr>
          <w:rFonts w:ascii="Times New Roman" w:hAnsi="Times New Roman" w:cs="Times New Roman"/>
        </w:rPr>
        <w:t>Changes to Construction Manager’s Contingency in TA No._______</w:t>
      </w:r>
    </w:p>
    <w:p w14:paraId="23FC61DD" w14:textId="2E1B1840" w:rsidR="00642976" w:rsidRPr="00F45DC2" w:rsidRDefault="0099682B"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u w:val="single"/>
        </w:rPr>
      </w:pPr>
      <w:r w:rsidRPr="00F45DC2">
        <w:rPr>
          <w:rFonts w:ascii="Times New Roman" w:hAnsi="Times New Roman" w:cs="Times New Roman"/>
          <w:u w:val="single"/>
        </w:rPr>
        <w:t>Construction Manager’s Contingency______________________         $ 0.00   _______________</w:t>
      </w:r>
    </w:p>
    <w:p w14:paraId="17E48A90" w14:textId="23CAF3B0" w:rsidR="0099682B" w:rsidRPr="00F45DC2" w:rsidRDefault="0099682B"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r w:rsidRPr="00F45DC2">
        <w:rPr>
          <w:rFonts w:ascii="Times New Roman" w:hAnsi="Times New Roman" w:cs="Times New Roman"/>
        </w:rPr>
        <w:t>Total TA No. _____ Contingency</w:t>
      </w:r>
      <w:r w:rsidR="001D424C" w:rsidRPr="00F45DC2">
        <w:rPr>
          <w:rFonts w:ascii="Times New Roman" w:hAnsi="Times New Roman" w:cs="Times New Roman"/>
        </w:rPr>
        <w:tab/>
        <w:t>$ 0.00</w:t>
      </w:r>
      <w:r w:rsidR="001D424C" w:rsidRPr="00F45DC2">
        <w:rPr>
          <w:rFonts w:ascii="Times New Roman" w:hAnsi="Times New Roman" w:cs="Times New Roman"/>
        </w:rPr>
        <w:tab/>
        <w:t>$ 0.00</w:t>
      </w:r>
    </w:p>
    <w:p w14:paraId="01A8E2F8" w14:textId="4717FD44" w:rsidR="0099682B" w:rsidRPr="00F45DC2" w:rsidRDefault="0099682B"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p>
    <w:p w14:paraId="7E5BE3E1" w14:textId="77777777" w:rsidR="0099682B" w:rsidRDefault="0099682B"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p>
    <w:p w14:paraId="388925A1" w14:textId="4FB31368" w:rsidR="00F360FA" w:rsidRPr="00F374BE" w:rsidRDefault="00F360FA" w:rsidP="00F360FA">
      <w:pPr>
        <w:pStyle w:val="ListParagraph"/>
        <w:tabs>
          <w:tab w:val="left" w:pos="720"/>
          <w:tab w:val="left" w:pos="1080"/>
          <w:tab w:val="left" w:pos="1440"/>
          <w:tab w:val="decimal" w:pos="7200"/>
          <w:tab w:val="decimal" w:pos="9000"/>
        </w:tabs>
        <w:spacing w:after="0" w:line="240" w:lineRule="auto"/>
        <w:contextualSpacing w:val="0"/>
        <w:rPr>
          <w:rFonts w:ascii="Times New Roman" w:hAnsi="Times New Roman" w:cs="Times New Roman"/>
        </w:rPr>
      </w:pPr>
      <w:r>
        <w:rPr>
          <w:rFonts w:ascii="Times New Roman" w:hAnsi="Times New Roman" w:cs="Times New Roman"/>
        </w:rPr>
        <w:t>Construction Manager’s Mark-ups in TA No.______</w:t>
      </w:r>
    </w:p>
    <w:p w14:paraId="5C9B3BE4" w14:textId="71E42D76" w:rsidR="00271601" w:rsidRDefault="00F360FA" w:rsidP="00F360FA">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r w:rsidR="00DF2E04">
        <w:rPr>
          <w:rFonts w:ascii="Times New Roman" w:hAnsi="Times New Roman" w:cs="Times New Roman"/>
        </w:rPr>
        <w:t>Construction Manager</w:t>
      </w:r>
      <w:r w:rsidR="00271601">
        <w:rPr>
          <w:rFonts w:ascii="Times New Roman" w:hAnsi="Times New Roman" w:cs="Times New Roman"/>
        </w:rPr>
        <w:t>’s Fee (“3</w:t>
      </w:r>
      <w:r w:rsidR="006677E9">
        <w:rPr>
          <w:rFonts w:ascii="Times New Roman" w:hAnsi="Times New Roman" w:cs="Times New Roman"/>
        </w:rPr>
        <w:t>c</w:t>
      </w:r>
      <w:r w:rsidR="00271601">
        <w:rPr>
          <w:rFonts w:ascii="Times New Roman" w:hAnsi="Times New Roman" w:cs="Times New Roman"/>
        </w:rPr>
        <w:t>” above)</w:t>
      </w:r>
      <w:r w:rsidR="00271601">
        <w:rPr>
          <w:rFonts w:ascii="Times New Roman" w:hAnsi="Times New Roman" w:cs="Times New Roman"/>
        </w:rPr>
        <w:tab/>
        <w:t>$ 0.00</w:t>
      </w:r>
    </w:p>
    <w:p w14:paraId="4A558F3E" w14:textId="490FCFA7" w:rsidR="00271601" w:rsidRPr="00F45DC2" w:rsidRDefault="00F360FA" w:rsidP="00F360FA">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sidRPr="00F45DC2">
        <w:rPr>
          <w:rFonts w:ascii="Times New Roman" w:hAnsi="Times New Roman" w:cs="Times New Roman"/>
        </w:rPr>
        <w:t xml:space="preserve">   </w:t>
      </w:r>
      <w:r w:rsidR="00DF2E04" w:rsidRPr="00F45DC2">
        <w:rPr>
          <w:rFonts w:ascii="Times New Roman" w:hAnsi="Times New Roman" w:cs="Times New Roman"/>
        </w:rPr>
        <w:t>Construction Manager</w:t>
      </w:r>
      <w:r w:rsidR="00271601" w:rsidRPr="00F45DC2">
        <w:rPr>
          <w:rFonts w:ascii="Times New Roman" w:hAnsi="Times New Roman" w:cs="Times New Roman"/>
        </w:rPr>
        <w:t>’s Payment Bond (“</w:t>
      </w:r>
      <w:r w:rsidR="00642976" w:rsidRPr="00F45DC2">
        <w:rPr>
          <w:rFonts w:ascii="Times New Roman" w:hAnsi="Times New Roman" w:cs="Times New Roman"/>
        </w:rPr>
        <w:t>6</w:t>
      </w:r>
      <w:r w:rsidR="00271601" w:rsidRPr="00F45DC2">
        <w:rPr>
          <w:rFonts w:ascii="Times New Roman" w:hAnsi="Times New Roman" w:cs="Times New Roman"/>
        </w:rPr>
        <w:t>” above)</w:t>
      </w:r>
      <w:r w:rsidR="00271601" w:rsidRPr="00F45DC2">
        <w:rPr>
          <w:rFonts w:ascii="Times New Roman" w:hAnsi="Times New Roman" w:cs="Times New Roman"/>
        </w:rPr>
        <w:tab/>
        <w:t>$ 0.00</w:t>
      </w:r>
    </w:p>
    <w:p w14:paraId="4F650933" w14:textId="4A428AFE" w:rsidR="00271601" w:rsidRPr="00F45DC2" w:rsidRDefault="00F360FA" w:rsidP="00F360FA">
      <w:pPr>
        <w:tabs>
          <w:tab w:val="left" w:pos="720"/>
          <w:tab w:val="left" w:pos="1080"/>
          <w:tab w:val="left" w:pos="1440"/>
          <w:tab w:val="left" w:pos="2520"/>
          <w:tab w:val="decimal" w:pos="7290"/>
          <w:tab w:val="right" w:pos="9360"/>
        </w:tabs>
        <w:spacing w:after="0" w:line="240" w:lineRule="auto"/>
        <w:ind w:left="720"/>
        <w:rPr>
          <w:rFonts w:ascii="Times New Roman" w:hAnsi="Times New Roman" w:cs="Times New Roman"/>
          <w:u w:val="single"/>
        </w:rPr>
      </w:pPr>
      <w:r w:rsidRPr="00F45DC2">
        <w:rPr>
          <w:rFonts w:ascii="Times New Roman" w:hAnsi="Times New Roman" w:cs="Times New Roman"/>
          <w:u w:val="single"/>
        </w:rPr>
        <w:t xml:space="preserve">   </w:t>
      </w:r>
      <w:r w:rsidR="00DF2E04" w:rsidRPr="00F45DC2">
        <w:rPr>
          <w:rFonts w:ascii="Times New Roman" w:hAnsi="Times New Roman" w:cs="Times New Roman"/>
          <w:u w:val="single"/>
        </w:rPr>
        <w:t>Construction Manager</w:t>
      </w:r>
      <w:r w:rsidR="00271601" w:rsidRPr="00F45DC2">
        <w:rPr>
          <w:rFonts w:ascii="Times New Roman" w:hAnsi="Times New Roman" w:cs="Times New Roman"/>
          <w:u w:val="single"/>
        </w:rPr>
        <w:t>’s Liability Insurance (“</w:t>
      </w:r>
      <w:r w:rsidR="00B85028" w:rsidRPr="00F45DC2">
        <w:rPr>
          <w:rFonts w:ascii="Times New Roman" w:hAnsi="Times New Roman" w:cs="Times New Roman"/>
          <w:u w:val="single"/>
        </w:rPr>
        <w:t>7</w:t>
      </w:r>
      <w:r w:rsidR="00271601" w:rsidRPr="00F45DC2">
        <w:rPr>
          <w:rFonts w:ascii="Times New Roman" w:hAnsi="Times New Roman" w:cs="Times New Roman"/>
          <w:u w:val="single"/>
        </w:rPr>
        <w:t>” above)</w:t>
      </w:r>
      <w:r w:rsidR="00271601" w:rsidRPr="00F45DC2">
        <w:rPr>
          <w:rFonts w:ascii="Times New Roman" w:hAnsi="Times New Roman" w:cs="Times New Roman"/>
          <w:u w:val="single"/>
        </w:rPr>
        <w:tab/>
        <w:t>$ 0.00</w:t>
      </w:r>
      <w:r w:rsidR="00D2561B" w:rsidRPr="00F45DC2">
        <w:rPr>
          <w:rFonts w:ascii="Times New Roman" w:hAnsi="Times New Roman" w:cs="Times New Roman"/>
          <w:u w:val="single"/>
        </w:rPr>
        <w:tab/>
      </w:r>
    </w:p>
    <w:p w14:paraId="721ED4E6" w14:textId="4D83307A" w:rsidR="00271601" w:rsidRPr="00F45DC2" w:rsidRDefault="00271601" w:rsidP="00F360FA">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sidRPr="00F45DC2">
        <w:rPr>
          <w:rFonts w:ascii="Times New Roman" w:hAnsi="Times New Roman" w:cs="Times New Roman"/>
        </w:rPr>
        <w:t xml:space="preserve">Total </w:t>
      </w:r>
      <w:r w:rsidR="00DF2E04" w:rsidRPr="00F45DC2">
        <w:rPr>
          <w:rFonts w:ascii="Times New Roman" w:hAnsi="Times New Roman" w:cs="Times New Roman"/>
        </w:rPr>
        <w:t>Construction Manager</w:t>
      </w:r>
      <w:r w:rsidRPr="00F45DC2">
        <w:rPr>
          <w:rFonts w:ascii="Times New Roman" w:hAnsi="Times New Roman" w:cs="Times New Roman"/>
        </w:rPr>
        <w:t>’s Mark-Ups</w:t>
      </w:r>
      <w:r w:rsidRPr="00F45DC2">
        <w:rPr>
          <w:rFonts w:ascii="Times New Roman" w:hAnsi="Times New Roman" w:cs="Times New Roman"/>
        </w:rPr>
        <w:tab/>
        <w:t>$ 0.00</w:t>
      </w:r>
      <w:r w:rsidRPr="00F45DC2">
        <w:rPr>
          <w:rFonts w:ascii="Times New Roman" w:hAnsi="Times New Roman" w:cs="Times New Roman"/>
        </w:rPr>
        <w:tab/>
        <w:t>$ 0.00</w:t>
      </w:r>
    </w:p>
    <w:p w14:paraId="23DA608F" w14:textId="77777777" w:rsidR="00A96FAE" w:rsidRPr="00F45DC2" w:rsidRDefault="00E41A92" w:rsidP="00E41A92">
      <w:pPr>
        <w:tabs>
          <w:tab w:val="left" w:pos="720"/>
          <w:tab w:val="left" w:pos="1080"/>
          <w:tab w:val="left" w:pos="2520"/>
          <w:tab w:val="decimal" w:pos="9000"/>
        </w:tabs>
        <w:spacing w:after="0" w:line="240" w:lineRule="auto"/>
        <w:rPr>
          <w:rFonts w:ascii="Times New Roman" w:hAnsi="Times New Roman" w:cs="Times New Roman"/>
        </w:rPr>
      </w:pPr>
      <w:r w:rsidRPr="00F45DC2">
        <w:rPr>
          <w:rFonts w:ascii="Times New Roman" w:hAnsi="Times New Roman" w:cs="Times New Roman"/>
        </w:rPr>
        <w:tab/>
      </w:r>
    </w:p>
    <w:p w14:paraId="0BB72219" w14:textId="2BCC8572" w:rsidR="00F65D4D" w:rsidRDefault="00F360FA" w:rsidP="00F360FA">
      <w:pPr>
        <w:tabs>
          <w:tab w:val="left" w:pos="810"/>
          <w:tab w:val="left" w:pos="1440"/>
          <w:tab w:val="decimal" w:pos="9000"/>
        </w:tabs>
        <w:spacing w:after="0" w:line="240" w:lineRule="auto"/>
        <w:rPr>
          <w:rFonts w:ascii="Times New Roman" w:hAnsi="Times New Roman" w:cs="Times New Roman"/>
        </w:rPr>
      </w:pPr>
      <w:r>
        <w:rPr>
          <w:rFonts w:ascii="Times New Roman" w:hAnsi="Times New Roman" w:cs="Times New Roman"/>
          <w:b/>
        </w:rPr>
        <w:tab/>
      </w:r>
      <w:r w:rsidR="00F65D4D">
        <w:rPr>
          <w:rFonts w:ascii="Times New Roman" w:hAnsi="Times New Roman" w:cs="Times New Roman"/>
          <w:b/>
        </w:rPr>
        <w:t>TA No. ______ GMP</w:t>
      </w:r>
      <w:r w:rsidR="00F65D4D" w:rsidRPr="00A96FAE">
        <w:rPr>
          <w:rFonts w:ascii="Times New Roman" w:hAnsi="Times New Roman" w:cs="Times New Roman"/>
          <w:b/>
        </w:rPr>
        <w:tab/>
      </w:r>
      <w:r w:rsidR="00F65D4D" w:rsidRPr="007E2BE5">
        <w:rPr>
          <w:rFonts w:ascii="Times New Roman" w:hAnsi="Times New Roman" w:cs="Times New Roman"/>
          <w:b/>
          <w:u w:val="double"/>
        </w:rPr>
        <w:t>$ 0.00</w:t>
      </w:r>
      <w:r w:rsidR="00F65D4D" w:rsidRPr="007E2BE5">
        <w:rPr>
          <w:rFonts w:ascii="Times New Roman" w:hAnsi="Times New Roman" w:cs="Times New Roman"/>
          <w:u w:val="double"/>
        </w:rPr>
        <w:tab/>
      </w:r>
    </w:p>
    <w:p w14:paraId="0BA3CBE3" w14:textId="77777777" w:rsidR="00AA405C" w:rsidRDefault="00AA405C" w:rsidP="00AA405C">
      <w:pPr>
        <w:tabs>
          <w:tab w:val="left" w:pos="720"/>
          <w:tab w:val="left" w:pos="1080"/>
          <w:tab w:val="left" w:pos="1440"/>
          <w:tab w:val="left" w:pos="2520"/>
          <w:tab w:val="decimal" w:pos="7200"/>
          <w:tab w:val="decimal" w:pos="9000"/>
        </w:tabs>
        <w:spacing w:after="0" w:line="240" w:lineRule="auto"/>
        <w:ind w:left="720"/>
        <w:rPr>
          <w:rFonts w:ascii="Times New Roman" w:hAnsi="Times New Roman" w:cs="Times New Roman"/>
        </w:rPr>
      </w:pPr>
    </w:p>
    <w:p w14:paraId="3BCAFE50" w14:textId="77777777" w:rsidR="00642976" w:rsidRDefault="00F360FA" w:rsidP="00F360FA">
      <w:pPr>
        <w:tabs>
          <w:tab w:val="left" w:pos="720"/>
          <w:tab w:val="left" w:pos="1080"/>
          <w:tab w:val="left" w:pos="1440"/>
          <w:tab w:val="left" w:pos="2520"/>
          <w:tab w:val="decimal" w:pos="7290"/>
          <w:tab w:val="decimal" w:pos="9000"/>
        </w:tabs>
        <w:spacing w:after="0" w:line="240" w:lineRule="auto"/>
        <w:ind w:left="720"/>
        <w:rPr>
          <w:rFonts w:ascii="Times New Roman" w:hAnsi="Times New Roman" w:cs="Times New Roman"/>
        </w:rPr>
      </w:pPr>
      <w:r>
        <w:rPr>
          <w:rFonts w:ascii="Times New Roman" w:hAnsi="Times New Roman" w:cs="Times New Roman"/>
        </w:rPr>
        <w:t xml:space="preserve">  </w:t>
      </w:r>
    </w:p>
    <w:p w14:paraId="39DCDAB6" w14:textId="1DDD9033" w:rsidR="00F65D4D" w:rsidRPr="00F4752F" w:rsidRDefault="00607845" w:rsidP="00607845">
      <w:pPr>
        <w:tabs>
          <w:tab w:val="left" w:pos="720"/>
          <w:tab w:val="left" w:pos="1080"/>
          <w:tab w:val="left" w:pos="2520"/>
          <w:tab w:val="decimal" w:pos="9000"/>
        </w:tabs>
        <w:spacing w:after="120" w:line="240" w:lineRule="auto"/>
        <w:rPr>
          <w:rFonts w:ascii="Times New Roman" w:hAnsi="Times New Roman" w:cs="Times New Roman"/>
          <w:b/>
        </w:rPr>
      </w:pPr>
      <w:r w:rsidRPr="00607845">
        <w:rPr>
          <w:rFonts w:ascii="Times New Roman" w:hAnsi="Times New Roman" w:cs="Times New Roman"/>
          <w:b/>
        </w:rPr>
        <w:t>Summary of</w:t>
      </w:r>
      <w:r>
        <w:rPr>
          <w:rFonts w:ascii="Times New Roman" w:hAnsi="Times New Roman" w:cs="Times New Roman"/>
        </w:rPr>
        <w:t xml:space="preserve"> </w:t>
      </w:r>
      <w:r w:rsidR="00F65D4D" w:rsidRPr="00F4752F">
        <w:rPr>
          <w:rFonts w:ascii="Times New Roman" w:hAnsi="Times New Roman" w:cs="Times New Roman"/>
          <w:b/>
        </w:rPr>
        <w:t>Contract Sum Totals</w:t>
      </w:r>
    </w:p>
    <w:p w14:paraId="68BF5207" w14:textId="77777777" w:rsidR="00F65D4D" w:rsidRDefault="00F65D4D" w:rsidP="00F4752F">
      <w:pPr>
        <w:tabs>
          <w:tab w:val="left" w:pos="1080"/>
          <w:tab w:val="right" w:pos="5220"/>
          <w:tab w:val="right" w:pos="7200"/>
          <w:tab w:val="right" w:pos="9270"/>
        </w:tabs>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65D4D">
        <w:rPr>
          <w:rFonts w:ascii="Times New Roman" w:hAnsi="Times New Roman" w:cs="Times New Roman"/>
          <w:b/>
          <w:sz w:val="20"/>
          <w:szCs w:val="20"/>
          <w:u w:val="single"/>
        </w:rPr>
        <w:t>Previous</w:t>
      </w:r>
      <w:r>
        <w:rPr>
          <w:rFonts w:ascii="Times New Roman" w:hAnsi="Times New Roman" w:cs="Times New Roman"/>
        </w:rPr>
        <w:tab/>
      </w:r>
      <w:r w:rsidRPr="00F65D4D">
        <w:rPr>
          <w:rFonts w:ascii="Times New Roman" w:hAnsi="Times New Roman" w:cs="Times New Roman"/>
          <w:b/>
          <w:sz w:val="20"/>
          <w:szCs w:val="20"/>
          <w:u w:val="single"/>
        </w:rPr>
        <w:t>TA No._____</w:t>
      </w:r>
      <w:r>
        <w:rPr>
          <w:rFonts w:ascii="Times New Roman" w:hAnsi="Times New Roman" w:cs="Times New Roman"/>
        </w:rPr>
        <w:tab/>
      </w:r>
      <w:r w:rsidRPr="00F65D4D">
        <w:rPr>
          <w:rFonts w:ascii="Times New Roman" w:hAnsi="Times New Roman" w:cs="Times New Roman"/>
          <w:b/>
          <w:sz w:val="20"/>
          <w:szCs w:val="20"/>
          <w:u w:val="single"/>
        </w:rPr>
        <w:t>Revised</w:t>
      </w:r>
      <w:r>
        <w:rPr>
          <w:rFonts w:ascii="Times New Roman" w:hAnsi="Times New Roman" w:cs="Times New Roman"/>
          <w:b/>
          <w:sz w:val="20"/>
          <w:szCs w:val="20"/>
          <w:u w:val="single"/>
        </w:rPr>
        <w:t xml:space="preserve"> Total</w:t>
      </w:r>
    </w:p>
    <w:p w14:paraId="0EBAD58D" w14:textId="47C4BF9C" w:rsidR="00F65D4D" w:rsidRDefault="00F65D4D"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r>
      <w:r w:rsidR="00F4752F">
        <w:rPr>
          <w:rFonts w:ascii="Times New Roman" w:hAnsi="Times New Roman" w:cs="Times New Roman"/>
        </w:rPr>
        <w:t>General Conditions</w:t>
      </w:r>
      <w:r w:rsidR="00F4752F">
        <w:rPr>
          <w:rFonts w:ascii="Times New Roman" w:hAnsi="Times New Roman" w:cs="Times New Roman"/>
        </w:rPr>
        <w:tab/>
        <w:t>$ 0.00</w:t>
      </w:r>
      <w:r w:rsidR="00F4752F">
        <w:rPr>
          <w:rFonts w:ascii="Times New Roman" w:hAnsi="Times New Roman" w:cs="Times New Roman"/>
        </w:rPr>
        <w:tab/>
        <w:t>$ 0.00</w:t>
      </w:r>
      <w:r w:rsidR="00F4752F">
        <w:rPr>
          <w:rFonts w:ascii="Times New Roman" w:hAnsi="Times New Roman" w:cs="Times New Roman"/>
        </w:rPr>
        <w:tab/>
        <w:t>$ 0.00</w:t>
      </w:r>
    </w:p>
    <w:p w14:paraId="309F3121" w14:textId="77777777" w:rsidR="00F4752F" w:rsidRDefault="00F4752F"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t>General Requirements</w:t>
      </w:r>
      <w:r>
        <w:rPr>
          <w:rFonts w:ascii="Times New Roman" w:hAnsi="Times New Roman" w:cs="Times New Roman"/>
        </w:rPr>
        <w:tab/>
        <w:t>$ 0.00</w:t>
      </w:r>
      <w:r>
        <w:rPr>
          <w:rFonts w:ascii="Times New Roman" w:hAnsi="Times New Roman" w:cs="Times New Roman"/>
        </w:rPr>
        <w:tab/>
        <w:t>$ 0.00</w:t>
      </w:r>
      <w:r>
        <w:rPr>
          <w:rFonts w:ascii="Times New Roman" w:hAnsi="Times New Roman" w:cs="Times New Roman"/>
        </w:rPr>
        <w:tab/>
        <w:t>$ 0.00</w:t>
      </w:r>
    </w:p>
    <w:p w14:paraId="662C8D96" w14:textId="77777777" w:rsidR="00F4752F" w:rsidRDefault="00F4752F"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t>Project Contingency</w:t>
      </w:r>
      <w:r>
        <w:rPr>
          <w:rFonts w:ascii="Times New Roman" w:hAnsi="Times New Roman" w:cs="Times New Roman"/>
        </w:rPr>
        <w:tab/>
        <w:t>$ 0.00</w:t>
      </w:r>
      <w:r>
        <w:rPr>
          <w:rFonts w:ascii="Times New Roman" w:hAnsi="Times New Roman" w:cs="Times New Roman"/>
        </w:rPr>
        <w:tab/>
        <w:t>$ 0.00</w:t>
      </w:r>
      <w:r>
        <w:rPr>
          <w:rFonts w:ascii="Times New Roman" w:hAnsi="Times New Roman" w:cs="Times New Roman"/>
        </w:rPr>
        <w:tab/>
        <w:t>$ 0.00</w:t>
      </w:r>
    </w:p>
    <w:p w14:paraId="5640A216" w14:textId="5459FBCA" w:rsidR="00F4752F" w:rsidRDefault="00F4752F"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t xml:space="preserve">Trade Cost </w:t>
      </w:r>
      <w:r>
        <w:rPr>
          <w:rFonts w:ascii="Times New Roman" w:hAnsi="Times New Roman" w:cs="Times New Roman"/>
        </w:rPr>
        <w:tab/>
        <w:t>$ 0.00</w:t>
      </w:r>
      <w:r>
        <w:rPr>
          <w:rFonts w:ascii="Times New Roman" w:hAnsi="Times New Roman" w:cs="Times New Roman"/>
        </w:rPr>
        <w:tab/>
        <w:t>$ 0.00</w:t>
      </w:r>
      <w:r>
        <w:rPr>
          <w:rFonts w:ascii="Times New Roman" w:hAnsi="Times New Roman" w:cs="Times New Roman"/>
        </w:rPr>
        <w:tab/>
        <w:t>$ 0.00</w:t>
      </w:r>
    </w:p>
    <w:p w14:paraId="5696DF33" w14:textId="4F4A9DE0" w:rsidR="00AB595B" w:rsidRDefault="00F65D4D"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r>
      <w:r w:rsidR="00AB595B">
        <w:rPr>
          <w:rFonts w:ascii="Times New Roman" w:hAnsi="Times New Roman" w:cs="Times New Roman"/>
        </w:rPr>
        <w:t>CM Allowances</w:t>
      </w:r>
      <w:r w:rsidR="00AB595B">
        <w:rPr>
          <w:rFonts w:ascii="Times New Roman" w:hAnsi="Times New Roman" w:cs="Times New Roman"/>
        </w:rPr>
        <w:tab/>
        <w:t>$ 0.00</w:t>
      </w:r>
      <w:r w:rsidR="00AB595B">
        <w:rPr>
          <w:rFonts w:ascii="Times New Roman" w:hAnsi="Times New Roman" w:cs="Times New Roman"/>
        </w:rPr>
        <w:tab/>
        <w:t>$ 0.00</w:t>
      </w:r>
      <w:r w:rsidR="00AB595B">
        <w:rPr>
          <w:rFonts w:ascii="Times New Roman" w:hAnsi="Times New Roman" w:cs="Times New Roman"/>
        </w:rPr>
        <w:tab/>
        <w:t>$ 0.00</w:t>
      </w:r>
    </w:p>
    <w:p w14:paraId="089703BB" w14:textId="74FD82B6" w:rsidR="00F65D4D" w:rsidRDefault="00AB595B"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r>
      <w:r w:rsidR="00DF2E04">
        <w:rPr>
          <w:rFonts w:ascii="Times New Roman" w:hAnsi="Times New Roman" w:cs="Times New Roman"/>
        </w:rPr>
        <w:t>CM</w:t>
      </w:r>
      <w:r w:rsidR="007E2BE5">
        <w:rPr>
          <w:rFonts w:ascii="Times New Roman" w:hAnsi="Times New Roman" w:cs="Times New Roman"/>
        </w:rPr>
        <w:t>’s</w:t>
      </w:r>
      <w:r w:rsidR="00F65D4D">
        <w:rPr>
          <w:rFonts w:ascii="Times New Roman" w:hAnsi="Times New Roman" w:cs="Times New Roman"/>
        </w:rPr>
        <w:t xml:space="preserve"> Fee</w:t>
      </w:r>
      <w:r w:rsidR="00F4752F">
        <w:rPr>
          <w:rFonts w:ascii="Times New Roman" w:hAnsi="Times New Roman" w:cs="Times New Roman"/>
        </w:rPr>
        <w:tab/>
        <w:t>$ 0.00</w:t>
      </w:r>
      <w:r w:rsidR="00F4752F">
        <w:rPr>
          <w:rFonts w:ascii="Times New Roman" w:hAnsi="Times New Roman" w:cs="Times New Roman"/>
        </w:rPr>
        <w:tab/>
        <w:t>$ 0.00</w:t>
      </w:r>
      <w:r w:rsidR="00F4752F">
        <w:rPr>
          <w:rFonts w:ascii="Times New Roman" w:hAnsi="Times New Roman" w:cs="Times New Roman"/>
        </w:rPr>
        <w:tab/>
        <w:t xml:space="preserve">$ </w:t>
      </w:r>
      <w:r w:rsidR="00F65D4D">
        <w:rPr>
          <w:rFonts w:ascii="Times New Roman" w:hAnsi="Times New Roman" w:cs="Times New Roman"/>
        </w:rPr>
        <w:t>0.00</w:t>
      </w:r>
    </w:p>
    <w:p w14:paraId="2476D954" w14:textId="6EB656C5" w:rsidR="00F65D4D" w:rsidRDefault="00F65D4D" w:rsidP="00F65D4D">
      <w:pPr>
        <w:tabs>
          <w:tab w:val="left" w:pos="1080"/>
          <w:tab w:val="decimal" w:pos="4950"/>
          <w:tab w:val="decimal" w:pos="6930"/>
          <w:tab w:val="decimal" w:pos="9000"/>
        </w:tabs>
        <w:spacing w:after="0" w:line="240" w:lineRule="auto"/>
        <w:rPr>
          <w:rFonts w:ascii="Times New Roman" w:hAnsi="Times New Roman" w:cs="Times New Roman"/>
        </w:rPr>
      </w:pPr>
      <w:r>
        <w:rPr>
          <w:rFonts w:ascii="Times New Roman" w:hAnsi="Times New Roman" w:cs="Times New Roman"/>
        </w:rPr>
        <w:tab/>
      </w:r>
      <w:r w:rsidR="00DF2E04">
        <w:rPr>
          <w:rFonts w:ascii="Times New Roman" w:hAnsi="Times New Roman" w:cs="Times New Roman"/>
        </w:rPr>
        <w:t>C</w:t>
      </w:r>
      <w:r w:rsidR="00071960">
        <w:rPr>
          <w:rFonts w:ascii="Times New Roman" w:hAnsi="Times New Roman" w:cs="Times New Roman"/>
        </w:rPr>
        <w:t>M</w:t>
      </w:r>
      <w:r w:rsidR="007E2BE5">
        <w:rPr>
          <w:rFonts w:ascii="Times New Roman" w:hAnsi="Times New Roman" w:cs="Times New Roman"/>
        </w:rPr>
        <w:t>’s</w:t>
      </w:r>
      <w:r>
        <w:rPr>
          <w:rFonts w:ascii="Times New Roman" w:hAnsi="Times New Roman" w:cs="Times New Roman"/>
        </w:rPr>
        <w:t xml:space="preserve"> Payment Bond</w:t>
      </w:r>
      <w:r w:rsidR="00F4752F">
        <w:rPr>
          <w:rFonts w:ascii="Times New Roman" w:hAnsi="Times New Roman" w:cs="Times New Roman"/>
        </w:rPr>
        <w:tab/>
        <w:t>$ 0.00</w:t>
      </w:r>
      <w:r w:rsidR="00F4752F">
        <w:rPr>
          <w:rFonts w:ascii="Times New Roman" w:hAnsi="Times New Roman" w:cs="Times New Roman"/>
        </w:rPr>
        <w:tab/>
        <w:t>$ 0.00</w:t>
      </w:r>
      <w:r w:rsidR="00F4752F">
        <w:rPr>
          <w:rFonts w:ascii="Times New Roman" w:hAnsi="Times New Roman" w:cs="Times New Roman"/>
        </w:rPr>
        <w:tab/>
        <w:t>$ 0.00</w:t>
      </w:r>
    </w:p>
    <w:p w14:paraId="7E7C2E6C" w14:textId="2A25D21B" w:rsidR="00F65D4D" w:rsidRPr="00F4752F" w:rsidRDefault="00F65D4D" w:rsidP="00F4752F">
      <w:pPr>
        <w:tabs>
          <w:tab w:val="left" w:pos="1080"/>
          <w:tab w:val="decimal" w:pos="4950"/>
          <w:tab w:val="decimal" w:pos="6930"/>
          <w:tab w:val="decimal" w:pos="9000"/>
        </w:tabs>
        <w:spacing w:after="120" w:line="240" w:lineRule="auto"/>
        <w:rPr>
          <w:rFonts w:ascii="Times New Roman" w:hAnsi="Times New Roman" w:cs="Times New Roman"/>
          <w:u w:val="single"/>
        </w:rPr>
      </w:pPr>
      <w:r>
        <w:rPr>
          <w:rFonts w:ascii="Times New Roman" w:hAnsi="Times New Roman" w:cs="Times New Roman"/>
        </w:rPr>
        <w:tab/>
      </w:r>
      <w:r w:rsidR="00DF2E04">
        <w:rPr>
          <w:rFonts w:ascii="Times New Roman" w:hAnsi="Times New Roman" w:cs="Times New Roman"/>
          <w:u w:val="single"/>
        </w:rPr>
        <w:t>CM</w:t>
      </w:r>
      <w:r w:rsidR="007E2BE5">
        <w:rPr>
          <w:rFonts w:ascii="Times New Roman" w:hAnsi="Times New Roman" w:cs="Times New Roman"/>
          <w:u w:val="single"/>
        </w:rPr>
        <w:t>’s</w:t>
      </w:r>
      <w:r w:rsidRPr="00F4752F">
        <w:rPr>
          <w:rFonts w:ascii="Times New Roman" w:hAnsi="Times New Roman" w:cs="Times New Roman"/>
          <w:u w:val="single"/>
        </w:rPr>
        <w:t xml:space="preserve"> Liability Insurance</w:t>
      </w:r>
      <w:r w:rsidRPr="00F4752F">
        <w:rPr>
          <w:rFonts w:ascii="Times New Roman" w:hAnsi="Times New Roman" w:cs="Times New Roman"/>
          <w:u w:val="single"/>
        </w:rPr>
        <w:tab/>
        <w:t>$ 0.00</w:t>
      </w:r>
      <w:r w:rsidRPr="00F4752F">
        <w:rPr>
          <w:rFonts w:ascii="Times New Roman" w:hAnsi="Times New Roman" w:cs="Times New Roman"/>
          <w:u w:val="single"/>
        </w:rPr>
        <w:tab/>
        <w:t>$ 0.00</w:t>
      </w:r>
      <w:r w:rsidRPr="00F4752F">
        <w:rPr>
          <w:rFonts w:ascii="Times New Roman" w:hAnsi="Times New Roman" w:cs="Times New Roman"/>
          <w:u w:val="single"/>
        </w:rPr>
        <w:tab/>
        <w:t>$ 0.00</w:t>
      </w:r>
    </w:p>
    <w:p w14:paraId="7D0DED4D" w14:textId="5599A1DC" w:rsidR="00F65D4D" w:rsidRDefault="00F65D4D" w:rsidP="00F65D4D">
      <w:pPr>
        <w:tabs>
          <w:tab w:val="left" w:pos="1080"/>
          <w:tab w:val="decimal" w:pos="4950"/>
          <w:tab w:val="decimal" w:pos="6930"/>
          <w:tab w:val="decimal" w:pos="9000"/>
        </w:tabs>
        <w:spacing w:after="0" w:line="240" w:lineRule="auto"/>
        <w:rPr>
          <w:rFonts w:ascii="Times New Roman" w:hAnsi="Times New Roman" w:cs="Times New Roman"/>
          <w:b/>
        </w:rPr>
      </w:pPr>
      <w:r w:rsidRPr="00607845">
        <w:rPr>
          <w:rFonts w:ascii="Times New Roman" w:hAnsi="Times New Roman" w:cs="Times New Roman"/>
          <w:b/>
        </w:rPr>
        <w:tab/>
        <w:t>Totals</w:t>
      </w:r>
      <w:r w:rsidRPr="00607845">
        <w:rPr>
          <w:rFonts w:ascii="Times New Roman" w:hAnsi="Times New Roman" w:cs="Times New Roman"/>
          <w:b/>
        </w:rPr>
        <w:tab/>
        <w:t>$ 0.00</w:t>
      </w:r>
      <w:r w:rsidRPr="00607845">
        <w:rPr>
          <w:rFonts w:ascii="Times New Roman" w:hAnsi="Times New Roman" w:cs="Times New Roman"/>
          <w:b/>
        </w:rPr>
        <w:tab/>
        <w:t>$ 0.00</w:t>
      </w:r>
      <w:r w:rsidRPr="00607845">
        <w:rPr>
          <w:rFonts w:ascii="Times New Roman" w:hAnsi="Times New Roman" w:cs="Times New Roman"/>
          <w:b/>
        </w:rPr>
        <w:tab/>
        <w:t>$ 0.00</w:t>
      </w:r>
    </w:p>
    <w:p w14:paraId="01E35B21" w14:textId="77777777" w:rsidR="00642976" w:rsidRPr="00607845" w:rsidRDefault="00642976" w:rsidP="00F65D4D">
      <w:pPr>
        <w:tabs>
          <w:tab w:val="left" w:pos="1080"/>
          <w:tab w:val="decimal" w:pos="4950"/>
          <w:tab w:val="decimal" w:pos="6930"/>
          <w:tab w:val="decimal" w:pos="9000"/>
        </w:tabs>
        <w:spacing w:after="0" w:line="240" w:lineRule="auto"/>
        <w:rPr>
          <w:rFonts w:ascii="Times New Roman" w:hAnsi="Times New Roman" w:cs="Times New Roman"/>
          <w:b/>
        </w:rPr>
      </w:pPr>
    </w:p>
    <w:p w14:paraId="1A559DC8" w14:textId="77777777" w:rsidR="00F65D4D" w:rsidRDefault="00F65D4D" w:rsidP="00F65D4D">
      <w:pPr>
        <w:tabs>
          <w:tab w:val="left" w:pos="1080"/>
          <w:tab w:val="decimal" w:pos="4950"/>
          <w:tab w:val="decimal" w:pos="6930"/>
          <w:tab w:val="decimal" w:pos="9000"/>
        </w:tabs>
        <w:spacing w:after="0" w:line="240" w:lineRule="auto"/>
        <w:rPr>
          <w:rFonts w:ascii="Times New Roman" w:hAnsi="Times New Roman" w:cs="Times New Roman"/>
        </w:rPr>
      </w:pPr>
    </w:p>
    <w:p w14:paraId="6192D067" w14:textId="0A2BAB2D" w:rsidR="00F65D4D" w:rsidRDefault="00F65D4D" w:rsidP="00F4752F">
      <w:pPr>
        <w:tabs>
          <w:tab w:val="left" w:pos="1080"/>
          <w:tab w:val="decimal" w:pos="9000"/>
        </w:tabs>
        <w:spacing w:after="0" w:line="240" w:lineRule="auto"/>
        <w:rPr>
          <w:rFonts w:ascii="Times New Roman" w:hAnsi="Times New Roman" w:cs="Times New Roman"/>
          <w:b/>
          <w:u w:val="double"/>
        </w:rPr>
      </w:pPr>
      <w:r w:rsidRPr="00F4752F">
        <w:rPr>
          <w:rFonts w:ascii="Times New Roman" w:hAnsi="Times New Roman" w:cs="Times New Roman"/>
          <w:b/>
        </w:rPr>
        <w:tab/>
        <w:t>Revised Contract Sum</w:t>
      </w:r>
      <w:r w:rsidR="00F4752F" w:rsidRPr="00F4752F">
        <w:rPr>
          <w:rFonts w:ascii="Times New Roman" w:hAnsi="Times New Roman" w:cs="Times New Roman"/>
          <w:b/>
        </w:rPr>
        <w:tab/>
      </w:r>
      <w:r w:rsidR="00F4752F" w:rsidRPr="007E2BE5">
        <w:rPr>
          <w:rFonts w:ascii="Times New Roman" w:hAnsi="Times New Roman" w:cs="Times New Roman"/>
          <w:b/>
          <w:u w:val="double"/>
        </w:rPr>
        <w:t>$ 0.00</w:t>
      </w:r>
    </w:p>
    <w:p w14:paraId="48529AF1" w14:textId="240EE5DC" w:rsidR="00642976" w:rsidRDefault="00642976" w:rsidP="00F4752F">
      <w:pPr>
        <w:tabs>
          <w:tab w:val="left" w:pos="1080"/>
          <w:tab w:val="decimal" w:pos="9000"/>
        </w:tabs>
        <w:spacing w:after="0" w:line="240" w:lineRule="auto"/>
        <w:rPr>
          <w:rFonts w:ascii="Times New Roman" w:hAnsi="Times New Roman" w:cs="Times New Roman"/>
          <w:b/>
          <w:u w:val="double"/>
        </w:rPr>
      </w:pPr>
    </w:p>
    <w:p w14:paraId="6A94FD10" w14:textId="70BD4E56" w:rsidR="00642976" w:rsidRDefault="00642976" w:rsidP="00F4752F">
      <w:pPr>
        <w:tabs>
          <w:tab w:val="left" w:pos="1080"/>
          <w:tab w:val="decimal" w:pos="9000"/>
        </w:tabs>
        <w:spacing w:after="0" w:line="240" w:lineRule="auto"/>
        <w:rPr>
          <w:rFonts w:ascii="Times New Roman" w:hAnsi="Times New Roman" w:cs="Times New Roman"/>
          <w:b/>
          <w:u w:val="double"/>
        </w:rPr>
      </w:pPr>
    </w:p>
    <w:p w14:paraId="29733F4A" w14:textId="454FD213" w:rsidR="00642976" w:rsidRDefault="00642976" w:rsidP="00F4752F">
      <w:pPr>
        <w:tabs>
          <w:tab w:val="left" w:pos="1080"/>
          <w:tab w:val="decimal" w:pos="9000"/>
        </w:tabs>
        <w:spacing w:after="0" w:line="240" w:lineRule="auto"/>
        <w:rPr>
          <w:rFonts w:ascii="Times New Roman" w:hAnsi="Times New Roman" w:cs="Times New Roman"/>
          <w:b/>
          <w:u w:val="double"/>
        </w:rPr>
      </w:pPr>
    </w:p>
    <w:p w14:paraId="21ED17C6" w14:textId="77777777" w:rsidR="00607845"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lastRenderedPageBreak/>
        <w:t>Agreed and Accepted:</w:t>
      </w:r>
    </w:p>
    <w:p w14:paraId="1FB5BF81" w14:textId="77777777" w:rsidR="00871727" w:rsidRDefault="00871727" w:rsidP="00F65D4D">
      <w:pPr>
        <w:tabs>
          <w:tab w:val="left" w:pos="1080"/>
          <w:tab w:val="decimal" w:pos="4950"/>
        </w:tabs>
        <w:spacing w:after="0" w:line="240" w:lineRule="auto"/>
        <w:rPr>
          <w:rFonts w:ascii="Times New Roman" w:hAnsi="Times New Roman" w:cs="Times New Roman"/>
        </w:rPr>
      </w:pPr>
    </w:p>
    <w:p w14:paraId="1A8070A9" w14:textId="77777777" w:rsidR="00871727"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t>Owner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F2E04">
        <w:rPr>
          <w:rFonts w:ascii="Times New Roman" w:hAnsi="Times New Roman" w:cs="Times New Roman"/>
        </w:rPr>
        <w:t>Construction Manager</w:t>
      </w:r>
    </w:p>
    <w:p w14:paraId="4C6ED118" w14:textId="77777777" w:rsidR="00871727" w:rsidRDefault="00871727" w:rsidP="00F65D4D">
      <w:pPr>
        <w:tabs>
          <w:tab w:val="left" w:pos="1080"/>
          <w:tab w:val="decimal" w:pos="4950"/>
        </w:tabs>
        <w:spacing w:after="0" w:line="240" w:lineRule="auto"/>
        <w:rPr>
          <w:rFonts w:ascii="Times New Roman" w:hAnsi="Times New Roman" w:cs="Times New Roman"/>
        </w:rPr>
      </w:pPr>
    </w:p>
    <w:p w14:paraId="52586D6B" w14:textId="77777777" w:rsidR="00871727"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_________________________________</w:t>
      </w:r>
    </w:p>
    <w:p w14:paraId="256A8AB3" w14:textId="10E5F025" w:rsidR="00871727"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t>By</w:t>
      </w:r>
      <w:r w:rsidR="00075C1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r w:rsidR="00075C1A">
        <w:rPr>
          <w:rFonts w:ascii="Times New Roman" w:hAnsi="Times New Roman" w:cs="Times New Roman"/>
        </w:rPr>
        <w:t>:</w:t>
      </w:r>
      <w:r>
        <w:rPr>
          <w:rFonts w:ascii="Times New Roman" w:hAnsi="Times New Roman" w:cs="Times New Roman"/>
        </w:rPr>
        <w:t xml:space="preserve"> </w:t>
      </w:r>
    </w:p>
    <w:p w14:paraId="0357ACEE" w14:textId="77777777" w:rsidR="00871727" w:rsidRDefault="00871727" w:rsidP="00F65D4D">
      <w:pPr>
        <w:tabs>
          <w:tab w:val="left" w:pos="1080"/>
          <w:tab w:val="decimal" w:pos="4950"/>
        </w:tabs>
        <w:spacing w:after="0" w:line="240" w:lineRule="auto"/>
        <w:rPr>
          <w:rFonts w:ascii="Times New Roman" w:hAnsi="Times New Roman" w:cs="Times New Roman"/>
        </w:rPr>
      </w:pPr>
    </w:p>
    <w:p w14:paraId="5591C6E7" w14:textId="77777777" w:rsidR="00871727"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t>_____________</w:t>
      </w:r>
    </w:p>
    <w:p w14:paraId="54887EB5" w14:textId="77777777" w:rsidR="00871727" w:rsidRPr="005A4190" w:rsidRDefault="00871727" w:rsidP="00F65D4D">
      <w:pPr>
        <w:tabs>
          <w:tab w:val="left" w:pos="1080"/>
          <w:tab w:val="decimal" w:pos="4950"/>
        </w:tabs>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871727" w:rsidRPr="005A41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3DEF" w14:textId="77777777" w:rsidR="0047291F" w:rsidRDefault="0047291F" w:rsidP="00607845">
      <w:pPr>
        <w:spacing w:after="0" w:line="240" w:lineRule="auto"/>
      </w:pPr>
      <w:r>
        <w:separator/>
      </w:r>
    </w:p>
  </w:endnote>
  <w:endnote w:type="continuationSeparator" w:id="0">
    <w:p w14:paraId="44D455CF" w14:textId="77777777" w:rsidR="0047291F" w:rsidRDefault="0047291F" w:rsidP="0060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D518" w14:textId="77777777" w:rsidR="00607845" w:rsidRPr="00607845" w:rsidRDefault="00607845">
    <w:pPr>
      <w:pStyle w:val="Footer"/>
      <w:rPr>
        <w:rFonts w:ascii="Times New Roman" w:hAnsi="Times New Roman" w:cs="Times New Roman"/>
        <w:b/>
        <w:sz w:val="20"/>
        <w:szCs w:val="20"/>
      </w:rPr>
    </w:pPr>
    <w:r w:rsidRPr="00607845">
      <w:rPr>
        <w:rFonts w:ascii="Times New Roman" w:hAnsi="Times New Roman" w:cs="Times New Roman"/>
        <w:b/>
        <w:sz w:val="20"/>
        <w:szCs w:val="20"/>
      </w:rPr>
      <w:t>Contract Between Capital Region Development Authority</w:t>
    </w:r>
    <w:r w:rsidRPr="00607845">
      <w:rPr>
        <w:rFonts w:ascii="Times New Roman" w:hAnsi="Times New Roman" w:cs="Times New Roman"/>
        <w:b/>
        <w:sz w:val="20"/>
        <w:szCs w:val="20"/>
      </w:rPr>
      <w:tab/>
      <w:t xml:space="preserve">Page | </w:t>
    </w:r>
    <w:r w:rsidRPr="00607845">
      <w:rPr>
        <w:rFonts w:ascii="Times New Roman" w:hAnsi="Times New Roman" w:cs="Times New Roman"/>
        <w:b/>
        <w:sz w:val="20"/>
        <w:szCs w:val="20"/>
      </w:rPr>
      <w:fldChar w:fldCharType="begin"/>
    </w:r>
    <w:r w:rsidRPr="00607845">
      <w:rPr>
        <w:rFonts w:ascii="Times New Roman" w:hAnsi="Times New Roman" w:cs="Times New Roman"/>
        <w:b/>
        <w:sz w:val="20"/>
        <w:szCs w:val="20"/>
      </w:rPr>
      <w:instrText xml:space="preserve"> PAGE   \* MERGEFORMAT </w:instrText>
    </w:r>
    <w:r w:rsidRPr="00607845">
      <w:rPr>
        <w:rFonts w:ascii="Times New Roman" w:hAnsi="Times New Roman" w:cs="Times New Roman"/>
        <w:b/>
        <w:sz w:val="20"/>
        <w:szCs w:val="20"/>
      </w:rPr>
      <w:fldChar w:fldCharType="separate"/>
    </w:r>
    <w:r w:rsidR="00780F14">
      <w:rPr>
        <w:rFonts w:ascii="Times New Roman" w:hAnsi="Times New Roman" w:cs="Times New Roman"/>
        <w:b/>
        <w:noProof/>
        <w:sz w:val="20"/>
        <w:szCs w:val="20"/>
      </w:rPr>
      <w:t>1</w:t>
    </w:r>
    <w:r w:rsidRPr="00607845">
      <w:rPr>
        <w:rFonts w:ascii="Times New Roman" w:hAnsi="Times New Roman" w:cs="Times New Roman"/>
        <w:b/>
        <w:noProof/>
        <w:sz w:val="20"/>
        <w:szCs w:val="20"/>
      </w:rPr>
      <w:fldChar w:fldCharType="end"/>
    </w:r>
  </w:p>
  <w:p w14:paraId="0B09D835" w14:textId="7E13978A" w:rsidR="00607845" w:rsidRPr="00607845" w:rsidRDefault="00607845">
    <w:pPr>
      <w:pStyle w:val="Footer"/>
      <w:rPr>
        <w:rFonts w:ascii="Times New Roman" w:hAnsi="Times New Roman" w:cs="Times New Roman"/>
        <w:b/>
        <w:sz w:val="20"/>
        <w:szCs w:val="20"/>
      </w:rPr>
    </w:pPr>
    <w:r w:rsidRPr="00607845">
      <w:rPr>
        <w:rFonts w:ascii="Times New Roman" w:hAnsi="Times New Roman" w:cs="Times New Roman"/>
        <w:b/>
        <w:sz w:val="20"/>
        <w:szCs w:val="20"/>
      </w:rPr>
      <w:t xml:space="preserve">And </w:t>
    </w:r>
    <w:r w:rsidR="00E45062">
      <w:rPr>
        <w:rFonts w:ascii="Times New Roman" w:hAnsi="Times New Roman" w:cs="Times New Roman"/>
        <w:b/>
        <w:sz w:val="20"/>
        <w:szCs w:val="20"/>
      </w:rPr>
      <w:t>______________________</w:t>
    </w:r>
  </w:p>
  <w:p w14:paraId="13B81E9B" w14:textId="77777777" w:rsidR="00607845" w:rsidRPr="00607845" w:rsidRDefault="00607845">
    <w:pPr>
      <w:pStyle w:val="Footer"/>
      <w:rPr>
        <w:rFonts w:ascii="Times New Roman" w:hAnsi="Times New Roman" w:cs="Times New Roman"/>
        <w:b/>
        <w:sz w:val="20"/>
        <w:szCs w:val="20"/>
      </w:rPr>
    </w:pPr>
    <w:r w:rsidRPr="00607845">
      <w:rPr>
        <w:rFonts w:ascii="Times New Roman" w:hAnsi="Times New Roman" w:cs="Times New Roman"/>
        <w:b/>
        <w:sz w:val="20"/>
        <w:szCs w:val="20"/>
      </w:rPr>
      <w:t>Task Authorization No.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9933" w14:textId="77777777" w:rsidR="0047291F" w:rsidRDefault="0047291F" w:rsidP="00607845">
      <w:pPr>
        <w:spacing w:after="0" w:line="240" w:lineRule="auto"/>
      </w:pPr>
      <w:r>
        <w:separator/>
      </w:r>
    </w:p>
  </w:footnote>
  <w:footnote w:type="continuationSeparator" w:id="0">
    <w:p w14:paraId="5967450C" w14:textId="77777777" w:rsidR="0047291F" w:rsidRDefault="0047291F" w:rsidP="0060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40A"/>
    <w:multiLevelType w:val="hybridMultilevel"/>
    <w:tmpl w:val="89565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B4B1A"/>
    <w:multiLevelType w:val="hybridMultilevel"/>
    <w:tmpl w:val="B7D6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Nzc1NjUxsTS3NDJR0lEKTi0uzszPAykwrAUAlgvR1SwAAAA="/>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210801"/>
    <w:rsid w:val="000400EA"/>
    <w:rsid w:val="00071960"/>
    <w:rsid w:val="00075C1A"/>
    <w:rsid w:val="000B6579"/>
    <w:rsid w:val="000D4B0D"/>
    <w:rsid w:val="000D622A"/>
    <w:rsid w:val="00124505"/>
    <w:rsid w:val="00156A08"/>
    <w:rsid w:val="001D424C"/>
    <w:rsid w:val="001D4317"/>
    <w:rsid w:val="001F7C4A"/>
    <w:rsid w:val="00210801"/>
    <w:rsid w:val="00236C3A"/>
    <w:rsid w:val="0027075E"/>
    <w:rsid w:val="00271601"/>
    <w:rsid w:val="002E6C7F"/>
    <w:rsid w:val="002F45A0"/>
    <w:rsid w:val="003F4FBB"/>
    <w:rsid w:val="00433ACC"/>
    <w:rsid w:val="0047291F"/>
    <w:rsid w:val="00481F18"/>
    <w:rsid w:val="0048261F"/>
    <w:rsid w:val="0053639A"/>
    <w:rsid w:val="00584DF7"/>
    <w:rsid w:val="005A39CA"/>
    <w:rsid w:val="005A4190"/>
    <w:rsid w:val="005C0261"/>
    <w:rsid w:val="005D77DE"/>
    <w:rsid w:val="00607845"/>
    <w:rsid w:val="00637154"/>
    <w:rsid w:val="0064254D"/>
    <w:rsid w:val="00642976"/>
    <w:rsid w:val="006677E9"/>
    <w:rsid w:val="006F6875"/>
    <w:rsid w:val="00703CB6"/>
    <w:rsid w:val="00780F14"/>
    <w:rsid w:val="007E2BE5"/>
    <w:rsid w:val="00845AE6"/>
    <w:rsid w:val="00857400"/>
    <w:rsid w:val="008605D2"/>
    <w:rsid w:val="00871727"/>
    <w:rsid w:val="00883DE6"/>
    <w:rsid w:val="008D149F"/>
    <w:rsid w:val="00934155"/>
    <w:rsid w:val="00972289"/>
    <w:rsid w:val="0099682B"/>
    <w:rsid w:val="009F7219"/>
    <w:rsid w:val="00A02569"/>
    <w:rsid w:val="00A96FAE"/>
    <w:rsid w:val="00AA405C"/>
    <w:rsid w:val="00AB595B"/>
    <w:rsid w:val="00AF6B9B"/>
    <w:rsid w:val="00B467C7"/>
    <w:rsid w:val="00B85028"/>
    <w:rsid w:val="00B96DF8"/>
    <w:rsid w:val="00C52FF2"/>
    <w:rsid w:val="00C54FA3"/>
    <w:rsid w:val="00C576F4"/>
    <w:rsid w:val="00C57B5B"/>
    <w:rsid w:val="00C832C0"/>
    <w:rsid w:val="00CC5A8A"/>
    <w:rsid w:val="00CF0168"/>
    <w:rsid w:val="00D2561B"/>
    <w:rsid w:val="00DF2E04"/>
    <w:rsid w:val="00E31D65"/>
    <w:rsid w:val="00E41A92"/>
    <w:rsid w:val="00E45062"/>
    <w:rsid w:val="00E93930"/>
    <w:rsid w:val="00EB6324"/>
    <w:rsid w:val="00EC1169"/>
    <w:rsid w:val="00ED01D0"/>
    <w:rsid w:val="00F360FA"/>
    <w:rsid w:val="00F374BE"/>
    <w:rsid w:val="00F45DC2"/>
    <w:rsid w:val="00F4752F"/>
    <w:rsid w:val="00F65D4D"/>
    <w:rsid w:val="00F92B19"/>
    <w:rsid w:val="00FC459D"/>
    <w:rsid w:val="00FC5E36"/>
    <w:rsid w:val="00FE4AB6"/>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0897"/>
  <w15:docId w15:val="{1FD83642-5D8A-4530-B9C6-340C776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69"/>
    <w:pPr>
      <w:ind w:left="720"/>
      <w:contextualSpacing/>
    </w:pPr>
  </w:style>
  <w:style w:type="paragraph" w:styleId="Header">
    <w:name w:val="header"/>
    <w:basedOn w:val="Normal"/>
    <w:link w:val="HeaderChar"/>
    <w:uiPriority w:val="99"/>
    <w:unhideWhenUsed/>
    <w:rsid w:val="0060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845"/>
  </w:style>
  <w:style w:type="paragraph" w:styleId="Footer">
    <w:name w:val="footer"/>
    <w:basedOn w:val="Normal"/>
    <w:link w:val="FooterChar"/>
    <w:uiPriority w:val="99"/>
    <w:unhideWhenUsed/>
    <w:rsid w:val="0060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45"/>
  </w:style>
  <w:style w:type="character" w:customStyle="1" w:styleId="Heading1Char">
    <w:name w:val="Heading 1 Char"/>
    <w:basedOn w:val="DefaultParagraphFont"/>
    <w:link w:val="Heading1"/>
    <w:uiPriority w:val="9"/>
    <w:rsid w:val="00CC5A8A"/>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605D2"/>
    <w:rPr>
      <w:rFonts w:ascii="Times New Roman" w:hAnsi="Times New Roman" w:cs="Times New Roman"/>
      <w:b w:val="0"/>
      <w:i w:val="0"/>
      <w:caps w:val="0"/>
      <w:vanish w:val="0"/>
      <w:color w:val="000000"/>
      <w:sz w:val="16"/>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Saint</dc:creator>
  <cp:lastModifiedBy>Terryl Smith</cp:lastModifiedBy>
  <cp:revision>2</cp:revision>
  <cp:lastPrinted>2022-01-04T10:41:00Z</cp:lastPrinted>
  <dcterms:created xsi:type="dcterms:W3CDTF">2022-01-06T21:19:00Z</dcterms:created>
  <dcterms:modified xsi:type="dcterms:W3CDTF">2022-01-06T21:19:00Z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2857737v2</vt:lpwstr>
  </property>
</Properties>
</file>